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46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324"/>
      </w:tblGrid>
      <w:tr w:rsidR="00DF75F0" w:rsidRPr="00D568D7" w:rsidTr="00213509">
        <w:trPr>
          <w:trHeight w:val="3114"/>
        </w:trPr>
        <w:tc>
          <w:tcPr>
            <w:tcW w:w="5324" w:type="dxa"/>
          </w:tcPr>
          <w:p w:rsidR="00DF75F0" w:rsidRPr="00D568D7" w:rsidRDefault="00C00469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fr-FR"/>
              </w:rPr>
            </w:pPr>
            <w:bookmarkStart w:id="0" w:name="_GoBack"/>
            <w:bookmarkEnd w:id="0"/>
            <w:r w:rsidRPr="00D568D7">
              <w:rPr>
                <w:rFonts w:ascii="Arial" w:hAnsi="Arial" w:cs="Arial"/>
                <w:noProof/>
                <w:color w:val="C0504D" w:themeColor="accent2"/>
                <w:sz w:val="28"/>
                <w:szCs w:val="28"/>
                <w:lang w:eastAsia="fr-FR"/>
              </w:rPr>
              <w:drawing>
                <wp:inline distT="0" distB="0" distL="0" distR="0" wp14:anchorId="69A15EBD" wp14:editId="6EBC5831">
                  <wp:extent cx="1471214" cy="595770"/>
                  <wp:effectExtent l="0" t="0" r="0" b="0"/>
                  <wp:docPr id="8" name="Image 8" descr="D:\profiles\Catherine Gavend\Bureau\convergence\logo\logo in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profiles\Catherine Gavend\Bureau\convergence\logo\logo in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314" cy="61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68D7" w:rsidRPr="00D568D7">
              <w:rPr>
                <w:rFonts w:ascii="Arial" w:eastAsiaTheme="minorEastAsia" w:hAnsi="Arial" w:cs="Arial"/>
                <w:noProof/>
                <w:color w:val="000000"/>
                <w:lang w:eastAsia="fr-FR"/>
              </w:rPr>
              <w:drawing>
                <wp:inline distT="0" distB="0" distL="0" distR="0">
                  <wp:extent cx="1692234" cy="581618"/>
                  <wp:effectExtent l="0" t="0" r="381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530" cy="61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469" w:rsidRDefault="00C00469" w:rsidP="00DE693B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fr-FR"/>
              </w:rPr>
            </w:pPr>
          </w:p>
          <w:p w:rsidR="00BC627C" w:rsidRDefault="00BC627C" w:rsidP="00DE693B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fr-FR"/>
              </w:rPr>
            </w:pPr>
          </w:p>
          <w:p w:rsidR="00BC627C" w:rsidRPr="00D568D7" w:rsidRDefault="00BC627C" w:rsidP="00DE693B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00469" w:rsidRDefault="00C00469" w:rsidP="00C00469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568D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Courrier électronique du service formation :  </w:t>
            </w:r>
          </w:p>
          <w:p w:rsidR="003B4598" w:rsidRDefault="003B4598" w:rsidP="00C00469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ENS de Lyon :</w:t>
            </w:r>
          </w:p>
          <w:p w:rsidR="003B4598" w:rsidRPr="003B4598" w:rsidRDefault="003B4598" w:rsidP="00C00469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fr-FR"/>
              </w:rPr>
            </w:pPr>
            <w:r w:rsidRPr="003B4598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fr-FR"/>
              </w:rPr>
              <w:t>formation.des.personnels@ens-lyon.fr</w:t>
            </w:r>
          </w:p>
          <w:p w:rsidR="003B4598" w:rsidRPr="00D568D7" w:rsidRDefault="003B4598" w:rsidP="00C00469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INSA Lyon :</w:t>
            </w:r>
          </w:p>
          <w:p w:rsidR="00C00469" w:rsidRPr="00D568D7" w:rsidRDefault="00C00469" w:rsidP="00C00469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fr-FR"/>
              </w:rPr>
            </w:pPr>
            <w:r w:rsidRPr="00D568D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fr-FR"/>
              </w:rPr>
              <w:t xml:space="preserve">drh-app@insa-lyon.fr </w:t>
            </w:r>
          </w:p>
          <w:p w:rsidR="00EA7569" w:rsidRPr="00D568D7" w:rsidRDefault="00EA7569" w:rsidP="00C00469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:rsidR="00DF75F0" w:rsidRPr="00D568D7" w:rsidRDefault="00DF75F0" w:rsidP="00B4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40"/>
                <w:szCs w:val="40"/>
                <w:lang w:eastAsia="fr-FR"/>
              </w:rPr>
            </w:pPr>
            <w:r w:rsidRPr="00D568D7">
              <w:rPr>
                <w:rFonts w:ascii="Arial" w:eastAsiaTheme="minorEastAsia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 xml:space="preserve">PROPOSITION DE FO             </w:t>
            </w:r>
            <w:r w:rsidRPr="00D568D7">
              <w:rPr>
                <w:rFonts w:ascii="Arial" w:eastAsiaTheme="minorEastAsia" w:hAnsi="Arial" w:cs="Arial"/>
                <w:b/>
                <w:color w:val="7030A0"/>
                <w:sz w:val="20"/>
                <w:szCs w:val="20"/>
                <w:lang w:eastAsia="fr-FR"/>
              </w:rPr>
              <w:t xml:space="preserve">Domaine </w:t>
            </w:r>
            <w:r w:rsidR="008D5AF5" w:rsidRPr="00D568D7">
              <w:rPr>
                <w:rFonts w:ascii="Arial" w:eastAsiaTheme="minorEastAsia" w:hAnsi="Arial" w:cs="Arial"/>
                <w:b/>
                <w:color w:val="7030A0"/>
                <w:sz w:val="20"/>
                <w:szCs w:val="20"/>
                <w:lang w:eastAsia="fr-FR"/>
              </w:rPr>
              <w:t>POLITIQUES PUBLIQUES NATIONALES</w:t>
            </w:r>
          </w:p>
          <w:p w:rsidR="00DF75F0" w:rsidRPr="00D568D7" w:rsidRDefault="00DF75F0" w:rsidP="000A09C1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43746" w:rsidRPr="00D568D7" w:rsidRDefault="000A09C1" w:rsidP="00481B3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8D7">
              <w:rPr>
                <w:rFonts w:ascii="Arial" w:hAnsi="Arial" w:cs="Arial"/>
                <w:b/>
                <w:bCs/>
                <w:sz w:val="24"/>
                <w:szCs w:val="24"/>
              </w:rPr>
              <w:t>Formation</w:t>
            </w:r>
          </w:p>
          <w:p w:rsidR="00481B38" w:rsidRDefault="00D568D7" w:rsidP="00BC627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8D7">
              <w:rPr>
                <w:rFonts w:ascii="Arial" w:hAnsi="Arial" w:cs="Arial"/>
                <w:b/>
                <w:bCs/>
                <w:sz w:val="24"/>
                <w:szCs w:val="24"/>
              </w:rPr>
              <w:t>Protection des données personnelles dans les établissements d’enseignement supérieur et de</w:t>
            </w:r>
            <w:r w:rsidR="00BC62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568D7">
              <w:rPr>
                <w:rFonts w:ascii="Arial" w:hAnsi="Arial" w:cs="Arial"/>
                <w:b/>
                <w:bCs/>
                <w:sz w:val="24"/>
                <w:szCs w:val="24"/>
              </w:rPr>
              <w:t>Recherche (RGPD)</w:t>
            </w:r>
            <w:r w:rsidR="00BC627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:rsidR="00BC627C" w:rsidRPr="00D568D7" w:rsidRDefault="00BC627C" w:rsidP="00BC627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27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maîtriser le RGPD</w:t>
            </w:r>
          </w:p>
        </w:tc>
      </w:tr>
      <w:tr w:rsidR="00DF75F0" w:rsidRPr="00D568D7" w:rsidTr="00EA7569">
        <w:trPr>
          <w:trHeight w:val="11837"/>
        </w:trPr>
        <w:tc>
          <w:tcPr>
            <w:tcW w:w="5324" w:type="dxa"/>
            <w:tcBorders>
              <w:right w:val="single" w:sz="4" w:space="0" w:color="auto"/>
            </w:tcBorders>
          </w:tcPr>
          <w:p w:rsidR="00DF75F0" w:rsidRPr="00D568D7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B43746" w:rsidRPr="00D568D7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DATES DE LA FORMATION :</w:t>
            </w:r>
          </w:p>
          <w:p w:rsidR="00495968" w:rsidRDefault="003B459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fr-FR"/>
              </w:rPr>
              <w:t>Session 1 : 4 mai 2020 (ENS</w:t>
            </w:r>
            <w:r w:rsidR="00BC627C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de Lyon</w:t>
            </w:r>
            <w: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  <w:p w:rsidR="003B4598" w:rsidRPr="00D568D7" w:rsidRDefault="003B459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fr-FR"/>
              </w:rPr>
              <w:t>Session 2 : 5 mai 2020 (INSA Lyon)</w:t>
            </w:r>
          </w:p>
          <w:p w:rsidR="00DF75F0" w:rsidRPr="00D568D7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F75F0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LIEU</w:t>
            </w:r>
            <w:r w:rsidR="003B459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X</w:t>
            </w:r>
            <w:r w:rsidRPr="00D568D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DE FORMATION</w:t>
            </w:r>
            <w:r w:rsidRPr="00D568D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 : </w:t>
            </w:r>
          </w:p>
          <w:p w:rsidR="003B4598" w:rsidRDefault="003B4598" w:rsidP="003B4598">
            <w:pPr>
              <w:spacing w:after="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</w:p>
          <w:p w:rsidR="003B4598" w:rsidRDefault="003B4598" w:rsidP="003B4598">
            <w:pPr>
              <w:spacing w:after="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ENS de Lyon</w:t>
            </w:r>
          </w:p>
          <w:p w:rsidR="003B4598" w:rsidRDefault="003B4598" w:rsidP="003B4598">
            <w:pPr>
              <w:spacing w:after="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3B459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15 parvis René Descartes</w:t>
            </w:r>
            <w:r w:rsidRPr="003B459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br/>
              <w:t>BP 7000, 69342 Lyon cedex 07</w:t>
            </w:r>
          </w:p>
          <w:p w:rsidR="003B4598" w:rsidRDefault="003B4598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</w:p>
          <w:p w:rsidR="003B4598" w:rsidRDefault="003B4598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ou</w:t>
            </w:r>
          </w:p>
          <w:p w:rsidR="003B4598" w:rsidRPr="00D568D7" w:rsidRDefault="003B4598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</w:p>
          <w:p w:rsidR="004D5046" w:rsidRPr="00D568D7" w:rsidRDefault="00C00469" w:rsidP="004D5046">
            <w:pPr>
              <w:spacing w:after="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INSA Lyon</w:t>
            </w:r>
          </w:p>
          <w:p w:rsidR="000A09C1" w:rsidRPr="00D568D7" w:rsidRDefault="00C00469" w:rsidP="004D5046">
            <w:pPr>
              <w:spacing w:after="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Campus Lyon-Tech La </w:t>
            </w:r>
            <w:proofErr w:type="spellStart"/>
            <w:r w:rsidRPr="00D568D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Doua</w:t>
            </w:r>
            <w:proofErr w:type="spellEnd"/>
          </w:p>
          <w:p w:rsidR="000A09C1" w:rsidRPr="00D568D7" w:rsidRDefault="00C00469" w:rsidP="004D5046">
            <w:pPr>
              <w:spacing w:after="0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 avenue Albert Einstein</w:t>
            </w:r>
          </w:p>
          <w:p w:rsidR="000A09C1" w:rsidRPr="00D568D7" w:rsidRDefault="00E450D5" w:rsidP="004D50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D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69</w:t>
            </w:r>
            <w:r w:rsidR="00C00469" w:rsidRPr="00D568D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621 VILLEURBANNE Cedex</w:t>
            </w:r>
          </w:p>
          <w:p w:rsidR="00DF75F0" w:rsidRPr="00D568D7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F75F0" w:rsidRPr="00D568D7" w:rsidRDefault="00B43746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DUREE :</w:t>
            </w:r>
            <w:r w:rsidR="004D5046" w:rsidRPr="00D568D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D5AF5" w:rsidRPr="00D568D7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4D5046" w:rsidRPr="00D568D7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jour</w:t>
            </w:r>
            <w:r w:rsidR="00481391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(9h-12h/13h-16h)</w:t>
            </w:r>
          </w:p>
          <w:p w:rsidR="00DF75F0" w:rsidRPr="00D568D7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F75F0" w:rsidRPr="00D568D7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INSCRIPTION : </w:t>
            </w:r>
          </w:p>
          <w:p w:rsidR="006745ED" w:rsidRPr="00D568D7" w:rsidRDefault="006745ED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DF75F0" w:rsidRPr="00D568D7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Remplir la fiche de demande d’inscription ci-jointe et la renvoyer complétée au service de formation des personnels. </w:t>
            </w:r>
          </w:p>
          <w:p w:rsidR="00DF75F0" w:rsidRPr="00D568D7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DF75F0" w:rsidRPr="00D568D7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BE0" w:rsidRPr="00D568D7" w:rsidRDefault="00DF75F0" w:rsidP="009749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D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PUBLIC :  </w:t>
            </w:r>
            <w:r w:rsidR="004D5046" w:rsidRPr="00D56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65E" w:rsidRPr="00D568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627C" w:rsidRPr="00BC627C" w:rsidRDefault="00BC627C" w:rsidP="00BC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27C">
              <w:rPr>
                <w:rFonts w:ascii="Arial" w:hAnsi="Arial" w:cs="Arial"/>
                <w:sz w:val="20"/>
                <w:szCs w:val="20"/>
              </w:rPr>
              <w:t>Toute personne concernée par le traitement de données personnelles</w:t>
            </w:r>
          </w:p>
          <w:p w:rsidR="00D568D7" w:rsidRDefault="00D568D7" w:rsidP="004D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C627C" w:rsidRPr="00BC627C" w:rsidRDefault="00BC627C" w:rsidP="00BC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BC627C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fr-FR"/>
              </w:rPr>
              <w:t>PREREQUIS :</w:t>
            </w:r>
          </w:p>
          <w:p w:rsidR="00BC627C" w:rsidRPr="00BC627C" w:rsidRDefault="00BC627C" w:rsidP="00BC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BC627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fr-FR"/>
              </w:rPr>
              <w:t>Aucune connaissance préalable requise.</w:t>
            </w:r>
          </w:p>
          <w:p w:rsidR="00BC627C" w:rsidRPr="00D568D7" w:rsidRDefault="00BC627C" w:rsidP="004D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74950" w:rsidRPr="00D568D7" w:rsidRDefault="00772F49" w:rsidP="00974950">
            <w:pPr>
              <w:spacing w:after="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OBJECTIF DE LA FORMATION :  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D568D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présenter le corpus juridique et les principes fondamentaux de la réglementation relative à la protection des données 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- expliquer la mise en conformité des établissements et définir les notions clés 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- comprendre les sanctions encourues 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- apprendre à sécuriser les flux </w:t>
            </w:r>
          </w:p>
          <w:p w:rsidR="00974950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D568D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sensibiliser aux droits des personnes concernées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</w:p>
          <w:p w:rsidR="00F64DCD" w:rsidRDefault="00DF75F0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D568D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CONTENU</w:t>
            </w:r>
            <w:r w:rsidRPr="00D568D7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:</w:t>
            </w:r>
            <w:r w:rsidR="00A87356" w:rsidRPr="00D568D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D568D7">
              <w:rPr>
                <w:rFonts w:ascii="Arial" w:eastAsia="Verdana" w:hAnsi="Arial" w:cs="Arial"/>
                <w:b/>
                <w:sz w:val="20"/>
                <w:szCs w:val="20"/>
              </w:rPr>
              <w:t>Le RGPD et ses notions principales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- </w:t>
            </w:r>
            <w:r w:rsidRPr="00D568D7">
              <w:rPr>
                <w:rFonts w:ascii="Arial" w:eastAsia="Verdana" w:hAnsi="Arial" w:cs="Arial"/>
                <w:sz w:val="20"/>
                <w:szCs w:val="20"/>
              </w:rPr>
              <w:t>Le corpus juridique et les principes fondamentaux du RGPD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- </w:t>
            </w:r>
            <w:r w:rsidRPr="00D568D7">
              <w:rPr>
                <w:rFonts w:ascii="Arial" w:eastAsia="Verdana" w:hAnsi="Arial" w:cs="Arial"/>
                <w:sz w:val="20"/>
                <w:szCs w:val="20"/>
              </w:rPr>
              <w:t>Les enjeux de la protection des données personnelles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D568D7">
              <w:rPr>
                <w:rFonts w:ascii="Arial" w:eastAsia="Verdana" w:hAnsi="Arial" w:cs="Arial"/>
                <w:b/>
                <w:sz w:val="20"/>
                <w:szCs w:val="20"/>
              </w:rPr>
              <w:t>La mise en conformité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- </w:t>
            </w:r>
            <w:r w:rsidRPr="00D568D7">
              <w:rPr>
                <w:rFonts w:ascii="Arial" w:eastAsia="Verdana" w:hAnsi="Arial" w:cs="Arial"/>
                <w:sz w:val="20"/>
                <w:szCs w:val="20"/>
              </w:rPr>
              <w:t>Notions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-</w:t>
            </w:r>
            <w:r w:rsidRPr="00D568D7">
              <w:rPr>
                <w:rFonts w:ascii="Arial" w:eastAsia="Verdana" w:hAnsi="Arial" w:cs="Arial"/>
                <w:sz w:val="20"/>
                <w:szCs w:val="20"/>
              </w:rPr>
              <w:t xml:space="preserve"> Les outils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-</w:t>
            </w:r>
            <w:r w:rsidRPr="00D568D7">
              <w:rPr>
                <w:rFonts w:ascii="Arial" w:eastAsia="Verdana" w:hAnsi="Arial" w:cs="Arial"/>
                <w:sz w:val="20"/>
                <w:szCs w:val="20"/>
              </w:rPr>
              <w:t xml:space="preserve"> Le délégué à la protection des données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(DPO)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D568D7">
              <w:rPr>
                <w:rFonts w:ascii="Arial" w:eastAsia="Verdana" w:hAnsi="Arial" w:cs="Arial"/>
                <w:b/>
                <w:sz w:val="20"/>
                <w:szCs w:val="20"/>
              </w:rPr>
              <w:t>Les responsabilités des acteurs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-</w:t>
            </w:r>
            <w:r w:rsidRPr="00D568D7">
              <w:rPr>
                <w:rFonts w:ascii="Arial" w:eastAsia="Verdana" w:hAnsi="Arial" w:cs="Arial"/>
                <w:sz w:val="20"/>
                <w:szCs w:val="20"/>
              </w:rPr>
              <w:t xml:space="preserve"> Les sanctions administratives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- </w:t>
            </w:r>
            <w:r w:rsidRPr="00D568D7">
              <w:rPr>
                <w:rFonts w:ascii="Arial" w:eastAsia="Verdana" w:hAnsi="Arial" w:cs="Arial"/>
                <w:sz w:val="20"/>
                <w:szCs w:val="20"/>
              </w:rPr>
              <w:t>La responsabilité devant les autorités judiciaires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D568D7">
              <w:rPr>
                <w:rFonts w:ascii="Arial" w:eastAsia="Verdana" w:hAnsi="Arial" w:cs="Arial"/>
                <w:b/>
                <w:sz w:val="20"/>
                <w:szCs w:val="20"/>
              </w:rPr>
              <w:t>La transmission des données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-</w:t>
            </w:r>
            <w:r w:rsidRPr="00D568D7">
              <w:rPr>
                <w:rFonts w:ascii="Arial" w:eastAsia="Verdana" w:hAnsi="Arial" w:cs="Arial"/>
                <w:sz w:val="20"/>
                <w:szCs w:val="20"/>
              </w:rPr>
              <w:t xml:space="preserve"> Les transferts au sein du territoire européen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-</w:t>
            </w:r>
            <w:r w:rsidRPr="00D568D7">
              <w:rPr>
                <w:rFonts w:ascii="Arial" w:eastAsia="Verdana" w:hAnsi="Arial" w:cs="Arial"/>
                <w:sz w:val="20"/>
                <w:szCs w:val="20"/>
              </w:rPr>
              <w:t xml:space="preserve"> Les transferts hors de l’union Européenne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D568D7">
              <w:rPr>
                <w:rFonts w:ascii="Arial" w:eastAsia="Verdana" w:hAnsi="Arial" w:cs="Arial"/>
                <w:b/>
                <w:sz w:val="20"/>
                <w:szCs w:val="20"/>
              </w:rPr>
              <w:t>Les droits individuels des personnes concernées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-</w:t>
            </w:r>
            <w:r w:rsidRPr="00D568D7">
              <w:rPr>
                <w:rFonts w:ascii="Arial" w:eastAsia="Verdana" w:hAnsi="Arial" w:cs="Arial"/>
                <w:sz w:val="20"/>
                <w:szCs w:val="20"/>
              </w:rPr>
              <w:t xml:space="preserve"> Typologie des droits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-</w:t>
            </w:r>
            <w:r w:rsidRPr="00D568D7">
              <w:rPr>
                <w:rFonts w:ascii="Arial" w:eastAsia="Verdana" w:hAnsi="Arial" w:cs="Arial"/>
                <w:sz w:val="20"/>
                <w:szCs w:val="20"/>
              </w:rPr>
              <w:t xml:space="preserve"> La mise en œuvre</w:t>
            </w:r>
          </w:p>
          <w:p w:rsidR="00D568D7" w:rsidRPr="00D568D7" w:rsidRDefault="00D568D7" w:rsidP="00D5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+ </w:t>
            </w:r>
            <w:r w:rsidRPr="00D568D7">
              <w:rPr>
                <w:rFonts w:ascii="Arial" w:eastAsia="Verdana" w:hAnsi="Arial" w:cs="Arial"/>
                <w:sz w:val="20"/>
                <w:szCs w:val="20"/>
              </w:rPr>
              <w:t>Cas pratiques : 30 minutes</w:t>
            </w:r>
          </w:p>
          <w:p w:rsidR="004D5046" w:rsidRPr="00D568D7" w:rsidRDefault="004D5046" w:rsidP="0090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fr-FR"/>
              </w:rPr>
            </w:pPr>
          </w:p>
          <w:p w:rsidR="000E7324" w:rsidRPr="00D568D7" w:rsidRDefault="000E7324" w:rsidP="000E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D568D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INTERVENANT</w:t>
            </w:r>
            <w:r w:rsidRPr="00D568D7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:</w:t>
            </w:r>
            <w:r w:rsidRPr="00D568D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0E7324" w:rsidRPr="00D568D7" w:rsidRDefault="00D568D7" w:rsidP="000E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Emmanuelle MASSALVE / Nicolas SANZANO</w:t>
            </w:r>
          </w:p>
        </w:tc>
      </w:tr>
    </w:tbl>
    <w:p w:rsidR="001D3D35" w:rsidRPr="00D568D7" w:rsidRDefault="001D3D35" w:rsidP="00DE6219">
      <w:pPr>
        <w:rPr>
          <w:rFonts w:ascii="Arial" w:hAnsi="Arial" w:cs="Arial"/>
        </w:rPr>
      </w:pPr>
    </w:p>
    <w:sectPr w:rsidR="001D3D35" w:rsidRPr="00D568D7" w:rsidSect="0087092D">
      <w:pgSz w:w="11906" w:h="16838"/>
      <w:pgMar w:top="510" w:right="1304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63F"/>
    <w:multiLevelType w:val="hybridMultilevel"/>
    <w:tmpl w:val="D9007A90"/>
    <w:lvl w:ilvl="0" w:tplc="8D3A9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893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A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C1B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ED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CE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4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07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B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FC7"/>
    <w:multiLevelType w:val="hybridMultilevel"/>
    <w:tmpl w:val="6820098C"/>
    <w:lvl w:ilvl="0" w:tplc="5790C55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374C"/>
    <w:multiLevelType w:val="hybridMultilevel"/>
    <w:tmpl w:val="203CE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79EB"/>
    <w:multiLevelType w:val="hybridMultilevel"/>
    <w:tmpl w:val="1E18E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04E0"/>
    <w:multiLevelType w:val="hybridMultilevel"/>
    <w:tmpl w:val="D7BCCC62"/>
    <w:lvl w:ilvl="0" w:tplc="6DB2E72A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A6849"/>
    <w:multiLevelType w:val="hybridMultilevel"/>
    <w:tmpl w:val="EA5EC718"/>
    <w:lvl w:ilvl="0" w:tplc="9300F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895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CA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ED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88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6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EFC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06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FA5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1DA2"/>
    <w:multiLevelType w:val="hybridMultilevel"/>
    <w:tmpl w:val="F7225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25D89"/>
    <w:multiLevelType w:val="hybridMultilevel"/>
    <w:tmpl w:val="5A887D34"/>
    <w:lvl w:ilvl="0" w:tplc="D36C6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838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A4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E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EF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2E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4C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6C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ED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7175"/>
    <w:multiLevelType w:val="hybridMultilevel"/>
    <w:tmpl w:val="B0F66238"/>
    <w:lvl w:ilvl="0" w:tplc="7DF48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AB1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22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6D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A2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CE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677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21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E5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3E0A"/>
    <w:multiLevelType w:val="hybridMultilevel"/>
    <w:tmpl w:val="2152C91C"/>
    <w:lvl w:ilvl="0" w:tplc="EE783928">
      <w:start w:val="1"/>
      <w:numFmt w:val="upperLetter"/>
      <w:lvlText w:val="%1-"/>
      <w:lvlJc w:val="left"/>
      <w:pPr>
        <w:ind w:left="1068" w:hanging="360"/>
      </w:pPr>
      <w:rPr>
        <w:rFonts w:eastAsia="Verdana" w:cs="Verdan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DE52E4"/>
    <w:multiLevelType w:val="hybridMultilevel"/>
    <w:tmpl w:val="6146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359D1"/>
    <w:multiLevelType w:val="hybridMultilevel"/>
    <w:tmpl w:val="76700336"/>
    <w:lvl w:ilvl="0" w:tplc="3FF03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47E48"/>
    <w:multiLevelType w:val="hybridMultilevel"/>
    <w:tmpl w:val="A912B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D7D8B"/>
    <w:multiLevelType w:val="hybridMultilevel"/>
    <w:tmpl w:val="2BDE4F7C"/>
    <w:lvl w:ilvl="0" w:tplc="DF02D5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E70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C0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613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61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84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69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EA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0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E604C"/>
    <w:multiLevelType w:val="hybridMultilevel"/>
    <w:tmpl w:val="1F928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225E3"/>
    <w:multiLevelType w:val="hybridMultilevel"/>
    <w:tmpl w:val="D018ADEA"/>
    <w:lvl w:ilvl="0" w:tplc="8212810A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3F6E95"/>
    <w:multiLevelType w:val="hybridMultilevel"/>
    <w:tmpl w:val="33B62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966EF"/>
    <w:multiLevelType w:val="hybridMultilevel"/>
    <w:tmpl w:val="EEE43C60"/>
    <w:lvl w:ilvl="0" w:tplc="979A8CD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12001"/>
    <w:multiLevelType w:val="hybridMultilevel"/>
    <w:tmpl w:val="C7080740"/>
    <w:lvl w:ilvl="0" w:tplc="80B41382">
      <w:start w:val="3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17"/>
  </w:num>
  <w:num w:numId="10">
    <w:abstractNumId w:val="6"/>
  </w:num>
  <w:num w:numId="11">
    <w:abstractNumId w:val="14"/>
  </w:num>
  <w:num w:numId="12">
    <w:abstractNumId w:val="18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7"/>
  </w:num>
  <w:num w:numId="18">
    <w:abstractNumId w:val="11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F0"/>
    <w:rsid w:val="00020808"/>
    <w:rsid w:val="00070010"/>
    <w:rsid w:val="0009664D"/>
    <w:rsid w:val="000A09C1"/>
    <w:rsid w:val="000C3C74"/>
    <w:rsid w:val="000D0749"/>
    <w:rsid w:val="000D3C8B"/>
    <w:rsid w:val="000E7324"/>
    <w:rsid w:val="0017264C"/>
    <w:rsid w:val="001D3D35"/>
    <w:rsid w:val="001D6D28"/>
    <w:rsid w:val="00213509"/>
    <w:rsid w:val="00217263"/>
    <w:rsid w:val="00322AF9"/>
    <w:rsid w:val="0038165E"/>
    <w:rsid w:val="00381D1A"/>
    <w:rsid w:val="003B4598"/>
    <w:rsid w:val="003C76AB"/>
    <w:rsid w:val="00410A5B"/>
    <w:rsid w:val="00424A2E"/>
    <w:rsid w:val="004709B8"/>
    <w:rsid w:val="00481391"/>
    <w:rsid w:val="00481B38"/>
    <w:rsid w:val="00495968"/>
    <w:rsid w:val="004D5046"/>
    <w:rsid w:val="00570F09"/>
    <w:rsid w:val="005D7FBB"/>
    <w:rsid w:val="006041FF"/>
    <w:rsid w:val="00605496"/>
    <w:rsid w:val="006278C8"/>
    <w:rsid w:val="0063725D"/>
    <w:rsid w:val="00666791"/>
    <w:rsid w:val="006745ED"/>
    <w:rsid w:val="00690A2F"/>
    <w:rsid w:val="006915EC"/>
    <w:rsid w:val="006F104D"/>
    <w:rsid w:val="007004AA"/>
    <w:rsid w:val="00706148"/>
    <w:rsid w:val="00733CF5"/>
    <w:rsid w:val="00772A3E"/>
    <w:rsid w:val="00772F49"/>
    <w:rsid w:val="00775BE0"/>
    <w:rsid w:val="007C45BF"/>
    <w:rsid w:val="0087092D"/>
    <w:rsid w:val="008D5AF5"/>
    <w:rsid w:val="009026A5"/>
    <w:rsid w:val="009310DF"/>
    <w:rsid w:val="00974950"/>
    <w:rsid w:val="00991873"/>
    <w:rsid w:val="009D5049"/>
    <w:rsid w:val="00A03508"/>
    <w:rsid w:val="00A407AC"/>
    <w:rsid w:val="00A521C1"/>
    <w:rsid w:val="00A87356"/>
    <w:rsid w:val="00B34866"/>
    <w:rsid w:val="00B43746"/>
    <w:rsid w:val="00B778F1"/>
    <w:rsid w:val="00B954AF"/>
    <w:rsid w:val="00BC627C"/>
    <w:rsid w:val="00BE739E"/>
    <w:rsid w:val="00C00469"/>
    <w:rsid w:val="00CE5768"/>
    <w:rsid w:val="00D1395A"/>
    <w:rsid w:val="00D568D7"/>
    <w:rsid w:val="00D872FC"/>
    <w:rsid w:val="00D91595"/>
    <w:rsid w:val="00DE6219"/>
    <w:rsid w:val="00DE6703"/>
    <w:rsid w:val="00DE693B"/>
    <w:rsid w:val="00DF75F0"/>
    <w:rsid w:val="00E3325A"/>
    <w:rsid w:val="00E450D5"/>
    <w:rsid w:val="00E92F41"/>
    <w:rsid w:val="00EA7569"/>
    <w:rsid w:val="00F17BF3"/>
    <w:rsid w:val="00F4206D"/>
    <w:rsid w:val="00F64DCD"/>
    <w:rsid w:val="00F72255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A18DF-4AB8-4800-A7BF-A1FBE7FF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F0"/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BE739E"/>
    <w:pPr>
      <w:framePr w:hSpace="141" w:wrap="around" w:vAnchor="page" w:hAnchor="margin" w:y="2356"/>
      <w:outlineLvl w:val="0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5F0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BE739E"/>
    <w:rPr>
      <w:rFonts w:ascii="Century Gothic" w:eastAsia="Calibri" w:hAnsi="Century Gothic" w:cs="Times New Roman"/>
      <w:color w:val="232220"/>
      <w:sz w:val="16"/>
      <w:szCs w:val="16"/>
    </w:rPr>
  </w:style>
  <w:style w:type="paragraph" w:styleId="Sansinterligne">
    <w:name w:val="No Spacing"/>
    <w:aliases w:val="LYON3-7"/>
    <w:uiPriority w:val="1"/>
    <w:qFormat/>
    <w:rsid w:val="00BE739E"/>
    <w:pPr>
      <w:spacing w:after="0" w:line="240" w:lineRule="auto"/>
    </w:pPr>
    <w:rPr>
      <w:rFonts w:ascii="Century Gothic" w:eastAsia="Calibri" w:hAnsi="Century Gothic" w:cs="Times New Roman"/>
      <w:color w:val="232220"/>
      <w:sz w:val="14"/>
    </w:rPr>
  </w:style>
  <w:style w:type="paragraph" w:customStyle="1" w:styleId="Default">
    <w:name w:val="Default"/>
    <w:rsid w:val="00733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43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7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DURAND-PETIT Anne</dc:creator>
  <cp:lastModifiedBy>Christele De Gasparis</cp:lastModifiedBy>
  <cp:revision>2</cp:revision>
  <cp:lastPrinted>2020-01-14T10:20:00Z</cp:lastPrinted>
  <dcterms:created xsi:type="dcterms:W3CDTF">2020-01-14T10:20:00Z</dcterms:created>
  <dcterms:modified xsi:type="dcterms:W3CDTF">2020-01-14T10:20:00Z</dcterms:modified>
</cp:coreProperties>
</file>