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F1DF8" w14:textId="48C19E43" w:rsidR="00DB6F1C" w:rsidRDefault="00DB6F1C" w:rsidP="00DB6F1C">
      <w:pPr>
        <w:jc w:val="center"/>
        <w:rPr>
          <w:noProof/>
        </w:rPr>
      </w:pPr>
    </w:p>
    <w:p w14:paraId="605A802A" w14:textId="15F45D94" w:rsidR="00144E58" w:rsidRDefault="00144E58" w:rsidP="00DB6F1C">
      <w:pPr>
        <w:jc w:val="center"/>
        <w:rPr>
          <w:noProof/>
        </w:rPr>
      </w:pPr>
      <w:r w:rsidRPr="003630BC">
        <w:rPr>
          <w:noProof/>
        </w:rPr>
        <w:drawing>
          <wp:inline distT="0" distB="0" distL="0" distR="0" wp14:anchorId="54D33EF5" wp14:editId="13A4022E">
            <wp:extent cx="1362075" cy="762000"/>
            <wp:effectExtent l="0" t="0" r="0" b="0"/>
            <wp:docPr id="2" name="Image 2" descr="C:\Users\bmalet\AppData\Local\Temp\7zOCEE790E2\universite_lumiere_lyon2_N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bmalet\AppData\Local\Temp\7zOCEE790E2\universite_lumiere_lyon2_NR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762000"/>
                    </a:xfrm>
                    <a:prstGeom prst="rect">
                      <a:avLst/>
                    </a:prstGeom>
                    <a:noFill/>
                    <a:ln>
                      <a:noFill/>
                    </a:ln>
                  </pic:spPr>
                </pic:pic>
              </a:graphicData>
            </a:graphic>
          </wp:inline>
        </w:drawing>
      </w:r>
    </w:p>
    <w:p w14:paraId="41AC8F43" w14:textId="77777777" w:rsidR="00144E58" w:rsidRDefault="00144E58" w:rsidP="00DB6F1C">
      <w:pPr>
        <w:jc w:val="center"/>
        <w:rPr>
          <w:rFonts w:ascii="Times New Roman" w:hAnsi="Times New Roman"/>
          <w:b/>
          <w:sz w:val="22"/>
          <w:szCs w:val="22"/>
        </w:rPr>
      </w:pPr>
    </w:p>
    <w:p w14:paraId="707D87FC" w14:textId="22BB559B" w:rsidR="00DB6F1C" w:rsidRDefault="00DB6F1C" w:rsidP="00A6320A">
      <w:pPr>
        <w:jc w:val="center"/>
        <w:rPr>
          <w:rFonts w:ascii="Times New Roman" w:hAnsi="Times New Roman"/>
          <w:b/>
          <w:sz w:val="22"/>
          <w:szCs w:val="22"/>
        </w:rPr>
      </w:pPr>
      <w:r>
        <w:rPr>
          <w:rFonts w:ascii="Times New Roman" w:hAnsi="Times New Roman"/>
          <w:b/>
          <w:sz w:val="22"/>
          <w:szCs w:val="22"/>
        </w:rPr>
        <w:t>ELECTION</w:t>
      </w:r>
      <w:r w:rsidRPr="00F87915">
        <w:rPr>
          <w:rFonts w:ascii="Times New Roman" w:hAnsi="Times New Roman"/>
          <w:b/>
          <w:sz w:val="22"/>
          <w:szCs w:val="22"/>
        </w:rPr>
        <w:t xml:space="preserve"> </w:t>
      </w:r>
      <w:r>
        <w:rPr>
          <w:rFonts w:ascii="Times New Roman" w:hAnsi="Times New Roman"/>
          <w:b/>
          <w:sz w:val="22"/>
          <w:szCs w:val="22"/>
        </w:rPr>
        <w:t xml:space="preserve">A LA COMMISSION DE LA RECHERCHE - </w:t>
      </w:r>
      <w:r w:rsidRPr="00F87915">
        <w:rPr>
          <w:rFonts w:ascii="Times New Roman" w:hAnsi="Times New Roman"/>
          <w:b/>
          <w:sz w:val="22"/>
          <w:szCs w:val="22"/>
        </w:rPr>
        <w:t>SCRUTIN USAGERS</w:t>
      </w:r>
      <w:r>
        <w:rPr>
          <w:rFonts w:ascii="Times New Roman" w:hAnsi="Times New Roman"/>
          <w:b/>
          <w:sz w:val="22"/>
          <w:szCs w:val="22"/>
        </w:rPr>
        <w:t xml:space="preserve"> </w:t>
      </w:r>
      <w:r w:rsidR="0031080A">
        <w:rPr>
          <w:rFonts w:ascii="Times New Roman" w:hAnsi="Times New Roman"/>
          <w:b/>
          <w:sz w:val="22"/>
          <w:szCs w:val="22"/>
        </w:rPr>
        <w:t>DU 4 FEVRIER 2025</w:t>
      </w:r>
    </w:p>
    <w:p w14:paraId="1AD6C709" w14:textId="77777777" w:rsidR="006D5F6C" w:rsidRPr="00F87915" w:rsidRDefault="006D5F6C" w:rsidP="006D5F6C">
      <w:pPr>
        <w:jc w:val="center"/>
        <w:rPr>
          <w:rFonts w:ascii="Times New Roman" w:hAnsi="Times New Roman"/>
          <w:b/>
          <w:sz w:val="22"/>
          <w:szCs w:val="22"/>
        </w:rPr>
      </w:pPr>
    </w:p>
    <w:p w14:paraId="3C9E5ABE" w14:textId="35075269" w:rsidR="00DB6F1C" w:rsidRPr="00F87915" w:rsidRDefault="00DB6F1C" w:rsidP="006D5F6C">
      <w:pPr>
        <w:pBdr>
          <w:top w:val="single" w:sz="4" w:space="0" w:color="auto"/>
          <w:left w:val="single" w:sz="4" w:space="4" w:color="auto"/>
          <w:bottom w:val="single" w:sz="4" w:space="0" w:color="auto"/>
          <w:right w:val="single" w:sz="4" w:space="4" w:color="auto"/>
        </w:pBdr>
        <w:shd w:val="clear" w:color="auto" w:fill="CCCCCC"/>
        <w:spacing w:line="360" w:lineRule="auto"/>
        <w:jc w:val="center"/>
        <w:rPr>
          <w:rFonts w:ascii="Times New Roman" w:hAnsi="Times New Roman"/>
          <w:b/>
          <w:sz w:val="22"/>
          <w:szCs w:val="22"/>
        </w:rPr>
      </w:pPr>
      <w:r w:rsidRPr="00F87915">
        <w:rPr>
          <w:rFonts w:ascii="Times New Roman" w:hAnsi="Times New Roman"/>
          <w:b/>
          <w:sz w:val="22"/>
          <w:szCs w:val="22"/>
        </w:rPr>
        <w:t>DECLARATION INDIVIDUELLE DE CANDIDATURE</w:t>
      </w:r>
      <w:r w:rsidR="0068189F">
        <w:rPr>
          <w:rFonts w:ascii="Times New Roman" w:hAnsi="Times New Roman"/>
          <w:b/>
          <w:sz w:val="22"/>
          <w:szCs w:val="22"/>
        </w:rPr>
        <w:t xml:space="preserve"> - USAGERS</w:t>
      </w:r>
    </w:p>
    <w:p w14:paraId="220C06E3" w14:textId="2EAF5BE0" w:rsidR="00DB6F1C" w:rsidRPr="00F87915" w:rsidRDefault="00DB6F1C" w:rsidP="00DB6F1C">
      <w:pPr>
        <w:spacing w:line="360" w:lineRule="auto"/>
        <w:jc w:val="center"/>
        <w:rPr>
          <w:rFonts w:ascii="Times New Roman" w:hAnsi="Times New Roman"/>
          <w:i/>
          <w:sz w:val="22"/>
          <w:szCs w:val="22"/>
        </w:rPr>
      </w:pPr>
      <w:r w:rsidRPr="00F87915">
        <w:rPr>
          <w:rFonts w:ascii="Times New Roman" w:hAnsi="Times New Roman"/>
          <w:i/>
          <w:sz w:val="22"/>
          <w:szCs w:val="22"/>
        </w:rPr>
        <w:t>(Formulaire à joindre</w:t>
      </w:r>
      <w:r>
        <w:rPr>
          <w:rFonts w:ascii="Times New Roman" w:hAnsi="Times New Roman"/>
          <w:i/>
          <w:sz w:val="22"/>
          <w:szCs w:val="22"/>
        </w:rPr>
        <w:t xml:space="preserve"> obligatoirement</w:t>
      </w:r>
      <w:r w:rsidR="0031080A">
        <w:rPr>
          <w:rFonts w:ascii="Times New Roman" w:hAnsi="Times New Roman"/>
          <w:i/>
          <w:sz w:val="22"/>
          <w:szCs w:val="22"/>
        </w:rPr>
        <w:t xml:space="preserve"> à la liste de candidatures)</w:t>
      </w:r>
      <w:r w:rsidR="0031080A">
        <w:rPr>
          <w:rStyle w:val="Appelnotedebasdep"/>
          <w:rFonts w:ascii="Times New Roman" w:hAnsi="Times New Roman"/>
          <w:i/>
          <w:sz w:val="22"/>
          <w:szCs w:val="22"/>
        </w:rPr>
        <w:footnoteReference w:id="1"/>
      </w:r>
    </w:p>
    <w:p w14:paraId="42710077" w14:textId="1C4DF8B7" w:rsidR="00DB6F1C" w:rsidRPr="00F87915" w:rsidRDefault="00DB6F1C" w:rsidP="00DB6F1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imes New Roman" w:hAnsi="Times New Roman"/>
          <w:sz w:val="22"/>
          <w:szCs w:val="22"/>
        </w:rPr>
      </w:pPr>
      <w:r w:rsidRPr="00F87915">
        <w:rPr>
          <w:rFonts w:ascii="Times New Roman" w:hAnsi="Times New Roman"/>
          <w:sz w:val="22"/>
          <w:szCs w:val="22"/>
        </w:rPr>
        <w:t>Je soussigné :</w:t>
      </w:r>
    </w:p>
    <w:p w14:paraId="042BB272" w14:textId="77777777" w:rsidR="00DB6F1C" w:rsidRPr="00F87915" w:rsidRDefault="00DB6F1C" w:rsidP="00DB6F1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imes New Roman" w:hAnsi="Times New Roman"/>
          <w:sz w:val="22"/>
          <w:szCs w:val="22"/>
        </w:rPr>
      </w:pPr>
      <w:r w:rsidRPr="00F87915">
        <w:rPr>
          <w:rFonts w:ascii="Times New Roman" w:hAnsi="Times New Roman"/>
          <w:sz w:val="22"/>
          <w:szCs w:val="22"/>
        </w:rPr>
        <w:t>Nom :……………………………………………………………………………………………………</w:t>
      </w:r>
    </w:p>
    <w:p w14:paraId="1B697165" w14:textId="77777777" w:rsidR="00DB6F1C" w:rsidRPr="00F87915" w:rsidRDefault="00DB6F1C" w:rsidP="00DB6F1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imes New Roman" w:hAnsi="Times New Roman"/>
          <w:sz w:val="22"/>
          <w:szCs w:val="22"/>
        </w:rPr>
      </w:pPr>
      <w:r w:rsidRPr="00F87915">
        <w:rPr>
          <w:rFonts w:ascii="Times New Roman" w:hAnsi="Times New Roman"/>
          <w:sz w:val="22"/>
          <w:szCs w:val="22"/>
        </w:rPr>
        <w:t>Nom patronymique :………</w:t>
      </w:r>
      <w:r>
        <w:rPr>
          <w:rFonts w:ascii="Times New Roman" w:hAnsi="Times New Roman"/>
          <w:sz w:val="22"/>
          <w:szCs w:val="22"/>
        </w:rPr>
        <w:t>…………………………………………………………………………</w:t>
      </w:r>
    </w:p>
    <w:p w14:paraId="372FE916" w14:textId="61270545" w:rsidR="00DB6F1C" w:rsidRPr="00F87915" w:rsidRDefault="00DB6F1C" w:rsidP="00DB6F1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imes New Roman" w:hAnsi="Times New Roman"/>
          <w:sz w:val="22"/>
          <w:szCs w:val="22"/>
        </w:rPr>
      </w:pPr>
      <w:proofErr w:type="gramStart"/>
      <w:r w:rsidRPr="00F87915">
        <w:rPr>
          <w:rFonts w:ascii="Times New Roman" w:hAnsi="Times New Roman"/>
          <w:sz w:val="22"/>
          <w:szCs w:val="22"/>
        </w:rPr>
        <w:t>Prénom</w:t>
      </w:r>
      <w:r>
        <w:rPr>
          <w:rFonts w:ascii="Times New Roman" w:hAnsi="Times New Roman"/>
          <w:sz w:val="22"/>
          <w:szCs w:val="22"/>
        </w:rPr>
        <w:t>(</w:t>
      </w:r>
      <w:proofErr w:type="gramEnd"/>
      <w:r w:rsidRPr="00F87915">
        <w:rPr>
          <w:rFonts w:ascii="Times New Roman" w:hAnsi="Times New Roman"/>
          <w:sz w:val="22"/>
          <w:szCs w:val="22"/>
        </w:rPr>
        <w:t>s</w:t>
      </w:r>
      <w:r>
        <w:rPr>
          <w:rFonts w:ascii="Times New Roman" w:hAnsi="Times New Roman"/>
          <w:sz w:val="22"/>
          <w:szCs w:val="22"/>
        </w:rPr>
        <w:t>)</w:t>
      </w:r>
      <w:r w:rsidRPr="00F87915">
        <w:rPr>
          <w:rFonts w:ascii="Times New Roman" w:hAnsi="Times New Roman"/>
          <w:sz w:val="22"/>
          <w:szCs w:val="22"/>
        </w:rPr>
        <w:t>:………………………………………………</w:t>
      </w:r>
      <w:r>
        <w:rPr>
          <w:rFonts w:ascii="Times New Roman" w:hAnsi="Times New Roman"/>
          <w:sz w:val="22"/>
          <w:szCs w:val="22"/>
        </w:rPr>
        <w:t>………………………………………………</w:t>
      </w:r>
    </w:p>
    <w:p w14:paraId="440DD014" w14:textId="77777777" w:rsidR="00DB6F1C" w:rsidRPr="00F87915" w:rsidRDefault="00DB6F1C" w:rsidP="00DB6F1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imes New Roman" w:hAnsi="Times New Roman"/>
          <w:sz w:val="22"/>
          <w:szCs w:val="22"/>
        </w:rPr>
      </w:pPr>
      <w:r w:rsidRPr="00F87915">
        <w:rPr>
          <w:rFonts w:ascii="Times New Roman" w:hAnsi="Times New Roman"/>
          <w:sz w:val="22"/>
          <w:szCs w:val="22"/>
        </w:rPr>
        <w:t>Date de naissance :………………………………</w:t>
      </w:r>
      <w:r>
        <w:rPr>
          <w:rFonts w:ascii="Times New Roman" w:hAnsi="Times New Roman"/>
          <w:sz w:val="22"/>
          <w:szCs w:val="22"/>
        </w:rPr>
        <w:t>……………………………………………………</w:t>
      </w:r>
    </w:p>
    <w:p w14:paraId="60F455FF" w14:textId="77777777" w:rsidR="00DB6F1C" w:rsidRPr="00F87915" w:rsidRDefault="00DB6F1C" w:rsidP="00DB6F1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imes New Roman" w:hAnsi="Times New Roman"/>
          <w:sz w:val="22"/>
          <w:szCs w:val="22"/>
        </w:rPr>
      </w:pPr>
      <w:r w:rsidRPr="00F87915">
        <w:rPr>
          <w:rFonts w:ascii="Times New Roman" w:hAnsi="Times New Roman"/>
          <w:sz w:val="22"/>
          <w:szCs w:val="22"/>
        </w:rPr>
        <w:t>Téléphone :…………………………………………</w:t>
      </w:r>
      <w:r>
        <w:rPr>
          <w:rFonts w:ascii="Times New Roman" w:hAnsi="Times New Roman"/>
          <w:sz w:val="22"/>
          <w:szCs w:val="22"/>
        </w:rPr>
        <w:t>…………………………………………………</w:t>
      </w:r>
    </w:p>
    <w:p w14:paraId="18940376" w14:textId="77777777" w:rsidR="00DB6F1C" w:rsidRPr="00F87915" w:rsidRDefault="00DB6F1C" w:rsidP="00DB6F1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imes New Roman" w:hAnsi="Times New Roman"/>
          <w:sz w:val="22"/>
          <w:szCs w:val="22"/>
        </w:rPr>
      </w:pPr>
      <w:r w:rsidRPr="00F87915">
        <w:rPr>
          <w:rFonts w:ascii="Times New Roman" w:hAnsi="Times New Roman"/>
          <w:sz w:val="22"/>
          <w:szCs w:val="22"/>
        </w:rPr>
        <w:t>Mél</w:t>
      </w:r>
      <w:r>
        <w:rPr>
          <w:rFonts w:ascii="Times New Roman" w:hAnsi="Times New Roman"/>
          <w:sz w:val="22"/>
          <w:szCs w:val="22"/>
        </w:rPr>
        <w:t xml:space="preserve"> : </w:t>
      </w:r>
      <w:r w:rsidRPr="00F87915">
        <w:rPr>
          <w:rFonts w:ascii="Times New Roman" w:hAnsi="Times New Roman"/>
          <w:sz w:val="22"/>
          <w:szCs w:val="22"/>
        </w:rPr>
        <w:t>…………………………………………</w:t>
      </w:r>
      <w:r>
        <w:rPr>
          <w:rFonts w:ascii="Times New Roman" w:hAnsi="Times New Roman"/>
          <w:sz w:val="22"/>
          <w:szCs w:val="22"/>
        </w:rPr>
        <w:t>………………………………………………………</w:t>
      </w:r>
    </w:p>
    <w:p w14:paraId="015587F5" w14:textId="08F1CF46" w:rsidR="00DB6F1C" w:rsidRPr="00F87915" w:rsidRDefault="00DB6F1C" w:rsidP="00DB6F1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imes New Roman" w:hAnsi="Times New Roman"/>
          <w:sz w:val="22"/>
          <w:szCs w:val="22"/>
        </w:rPr>
      </w:pPr>
      <w:proofErr w:type="spellStart"/>
      <w:r w:rsidRPr="00F87915">
        <w:rPr>
          <w:rFonts w:ascii="Times New Roman" w:hAnsi="Times New Roman"/>
          <w:sz w:val="22"/>
          <w:szCs w:val="22"/>
        </w:rPr>
        <w:t>N</w:t>
      </w:r>
      <w:r w:rsidR="008C25AF">
        <w:rPr>
          <w:rFonts w:ascii="Times New Roman" w:hAnsi="Times New Roman"/>
          <w:sz w:val="22"/>
          <w:szCs w:val="22"/>
        </w:rPr>
        <w:t>°</w:t>
      </w:r>
      <w:r w:rsidRPr="00F87915">
        <w:rPr>
          <w:rFonts w:ascii="Times New Roman" w:hAnsi="Times New Roman"/>
          <w:sz w:val="22"/>
          <w:szCs w:val="22"/>
        </w:rPr>
        <w:t>étudiant</w:t>
      </w:r>
      <w:proofErr w:type="spellEnd"/>
      <w:proofErr w:type="gramStart"/>
      <w:r w:rsidRPr="00F87915">
        <w:rPr>
          <w:rFonts w:ascii="Times New Roman" w:hAnsi="Times New Roman"/>
          <w:sz w:val="22"/>
          <w:szCs w:val="22"/>
        </w:rPr>
        <w:t> :…</w:t>
      </w:r>
      <w:proofErr w:type="gramEnd"/>
      <w:r w:rsidRPr="00F87915">
        <w:rPr>
          <w:rFonts w:ascii="Times New Roman" w:hAnsi="Times New Roman"/>
          <w:sz w:val="22"/>
          <w:szCs w:val="22"/>
        </w:rPr>
        <w:t>………………………………………</w:t>
      </w:r>
      <w:r w:rsidR="003F049C">
        <w:rPr>
          <w:rFonts w:ascii="Times New Roman" w:hAnsi="Times New Roman"/>
          <w:sz w:val="22"/>
          <w:szCs w:val="22"/>
        </w:rPr>
        <w:t>…………………………………………………</w:t>
      </w:r>
    </w:p>
    <w:p w14:paraId="3CD173A6" w14:textId="77777777" w:rsidR="00DB6F1C" w:rsidRPr="00F87915" w:rsidRDefault="00DB6F1C" w:rsidP="00DB6F1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imes New Roman" w:hAnsi="Times New Roman"/>
          <w:b/>
          <w:sz w:val="22"/>
          <w:szCs w:val="22"/>
        </w:rPr>
      </w:pPr>
    </w:p>
    <w:p w14:paraId="23E5AEFC" w14:textId="0F9ECDE1" w:rsidR="00DB6F1C" w:rsidRPr="001171B2" w:rsidRDefault="00DB6F1C" w:rsidP="001171B2">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jc w:val="both"/>
        <w:rPr>
          <w:rFonts w:ascii="Times New Roman" w:hAnsi="Times New Roman"/>
          <w:b/>
          <w:sz w:val="22"/>
          <w:szCs w:val="22"/>
        </w:rPr>
      </w:pPr>
      <w:r w:rsidRPr="001171B2">
        <w:rPr>
          <w:rFonts w:ascii="Times New Roman" w:hAnsi="Times New Roman"/>
          <w:b/>
          <w:sz w:val="22"/>
          <w:szCs w:val="22"/>
        </w:rPr>
        <w:t>Déclare faire acte de candidature dans le collège des usagers pour l’élection</w:t>
      </w:r>
      <w:r w:rsidRPr="001171B2">
        <w:rPr>
          <w:rStyle w:val="Appelnotedebasdep"/>
          <w:rFonts w:ascii="Times New Roman" w:hAnsi="Times New Roman"/>
          <w:b/>
          <w:sz w:val="22"/>
          <w:szCs w:val="22"/>
        </w:rPr>
        <w:footnoteReference w:id="2"/>
      </w:r>
      <w:r w:rsidRPr="001171B2">
        <w:rPr>
          <w:rFonts w:ascii="Times New Roman" w:hAnsi="Times New Roman"/>
          <w:b/>
          <w:sz w:val="22"/>
          <w:szCs w:val="22"/>
        </w:rPr>
        <w:t> </w:t>
      </w:r>
      <w:r w:rsidR="001171B2" w:rsidRPr="001171B2">
        <w:rPr>
          <w:rFonts w:ascii="Times New Roman" w:hAnsi="Times New Roman"/>
          <w:b/>
          <w:sz w:val="22"/>
          <w:szCs w:val="22"/>
        </w:rPr>
        <w:t>à</w:t>
      </w:r>
      <w:r w:rsidRPr="001171B2">
        <w:rPr>
          <w:rFonts w:ascii="Times New Roman" w:hAnsi="Times New Roman"/>
          <w:b/>
          <w:noProof/>
          <w:sz w:val="22"/>
          <w:szCs w:val="22"/>
        </w:rPr>
        <w:t xml:space="preserve"> la commission de la recherche (CR) du Conseil académique</w:t>
      </w:r>
    </w:p>
    <w:p w14:paraId="3D76B916" w14:textId="77777777" w:rsidR="00DB6F1C" w:rsidRPr="00F87915" w:rsidRDefault="00DB6F1C" w:rsidP="00DB6F1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imes New Roman" w:hAnsi="Times New Roman"/>
          <w:sz w:val="22"/>
          <w:szCs w:val="22"/>
        </w:rPr>
      </w:pPr>
    </w:p>
    <w:p w14:paraId="0EA75C09" w14:textId="7940D0FD" w:rsidR="00DB6F1C" w:rsidRPr="00F87915" w:rsidRDefault="00DB6F1C" w:rsidP="00DB6F1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imes New Roman" w:hAnsi="Times New Roman"/>
          <w:b/>
          <w:sz w:val="22"/>
          <w:szCs w:val="22"/>
        </w:rPr>
      </w:pPr>
      <w:r w:rsidRPr="00F87915">
        <w:rPr>
          <w:rFonts w:ascii="Times New Roman" w:hAnsi="Times New Roman"/>
          <w:b/>
          <w:sz w:val="22"/>
          <w:szCs w:val="22"/>
        </w:rPr>
        <w:t xml:space="preserve">Secteur de formation/ circonscription électorale  </w:t>
      </w:r>
    </w:p>
    <w:p w14:paraId="45826CFB" w14:textId="77777777" w:rsidR="00DB6F1C" w:rsidRPr="00F87915" w:rsidRDefault="00DB6F1C" w:rsidP="00DB6F1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imes New Roman" w:hAnsi="Times New Roman"/>
          <w:sz w:val="22"/>
          <w:szCs w:val="22"/>
        </w:rPr>
      </w:pPr>
      <w:r w:rsidRPr="00F87915">
        <w:rPr>
          <w:rFonts w:ascii="Menlo Bold" w:hAnsi="Menlo Bold" w:cs="Menlo Bold"/>
          <w:sz w:val="22"/>
          <w:szCs w:val="22"/>
        </w:rPr>
        <w:t>☐</w:t>
      </w:r>
      <w:r w:rsidRPr="00F87915">
        <w:rPr>
          <w:rFonts w:ascii="Times New Roman" w:hAnsi="Times New Roman"/>
          <w:sz w:val="22"/>
          <w:szCs w:val="22"/>
        </w:rPr>
        <w:t xml:space="preserve"> Disciplines juridiques, économiques et de gestion</w:t>
      </w:r>
    </w:p>
    <w:p w14:paraId="6CBC6D01" w14:textId="77777777" w:rsidR="00DB6F1C" w:rsidRPr="00F87915" w:rsidRDefault="00DB6F1C" w:rsidP="00DB6F1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ind w:firstLine="9"/>
        <w:rPr>
          <w:rFonts w:ascii="Times New Roman" w:hAnsi="Times New Roman"/>
          <w:sz w:val="22"/>
          <w:szCs w:val="22"/>
        </w:rPr>
      </w:pPr>
    </w:p>
    <w:p w14:paraId="13AE9F80" w14:textId="77777777" w:rsidR="00DB6F1C" w:rsidRPr="00F87915" w:rsidRDefault="00DB6F1C" w:rsidP="00DB6F1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ind w:firstLine="9"/>
        <w:rPr>
          <w:rFonts w:ascii="Times New Roman" w:hAnsi="Times New Roman"/>
          <w:sz w:val="22"/>
          <w:szCs w:val="22"/>
        </w:rPr>
      </w:pPr>
      <w:r w:rsidRPr="00F87915">
        <w:rPr>
          <w:rFonts w:ascii="Times New Roman" w:hAnsi="Times New Roman"/>
          <w:sz w:val="22"/>
          <w:szCs w:val="22"/>
        </w:rPr>
        <w:t>Sur la liste dénommée : ……………………………………………………………………………………………………………</w:t>
      </w:r>
    </w:p>
    <w:p w14:paraId="2D29A6C7" w14:textId="77777777" w:rsidR="00DB6F1C" w:rsidRDefault="00DB6F1C" w:rsidP="00DB6F1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ind w:firstLine="9"/>
        <w:rPr>
          <w:rFonts w:ascii="Times New Roman" w:hAnsi="Times New Roman"/>
          <w:sz w:val="22"/>
          <w:szCs w:val="22"/>
        </w:rPr>
      </w:pPr>
      <w:r w:rsidRPr="00F87915">
        <w:rPr>
          <w:rFonts w:ascii="Times New Roman" w:hAnsi="Times New Roman"/>
          <w:sz w:val="22"/>
          <w:szCs w:val="22"/>
        </w:rPr>
        <w:t>…………………………………………………………………</w:t>
      </w:r>
      <w:r>
        <w:rPr>
          <w:rFonts w:ascii="Times New Roman" w:hAnsi="Times New Roman"/>
          <w:sz w:val="22"/>
          <w:szCs w:val="22"/>
        </w:rPr>
        <w:t>…………………………………………</w:t>
      </w:r>
    </w:p>
    <w:p w14:paraId="31EFD964" w14:textId="77777777" w:rsidR="00DB6F1C" w:rsidRPr="00F87915" w:rsidRDefault="00DB6F1C" w:rsidP="00DB6F1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ind w:firstLine="9"/>
        <w:rPr>
          <w:rFonts w:ascii="Times New Roman" w:hAnsi="Times New Roman"/>
          <w:sz w:val="22"/>
          <w:szCs w:val="22"/>
        </w:rPr>
      </w:pPr>
    </w:p>
    <w:p w14:paraId="5973948A" w14:textId="77777777" w:rsidR="00DB6F1C" w:rsidRPr="00F87915" w:rsidRDefault="00DB6F1C" w:rsidP="00DB6F1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ind w:firstLine="9"/>
        <w:rPr>
          <w:rFonts w:ascii="Times New Roman" w:hAnsi="Times New Roman"/>
          <w:sz w:val="22"/>
          <w:szCs w:val="22"/>
        </w:rPr>
      </w:pPr>
      <w:r w:rsidRPr="00F87915">
        <w:rPr>
          <w:rFonts w:ascii="Times New Roman" w:hAnsi="Times New Roman"/>
          <w:sz w:val="22"/>
          <w:szCs w:val="22"/>
        </w:rPr>
        <w:t>Rang de classement dans la liste : ………</w:t>
      </w:r>
      <w:r>
        <w:rPr>
          <w:rFonts w:ascii="Times New Roman" w:hAnsi="Times New Roman"/>
          <w:sz w:val="22"/>
          <w:szCs w:val="22"/>
        </w:rPr>
        <w:t>………………………………………………………………</w:t>
      </w:r>
    </w:p>
    <w:p w14:paraId="42164959" w14:textId="77777777" w:rsidR="00DB6F1C" w:rsidRPr="00F87915" w:rsidRDefault="00DB6F1C" w:rsidP="00DB6F1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imes New Roman" w:hAnsi="Times New Roman"/>
          <w:sz w:val="22"/>
          <w:szCs w:val="22"/>
        </w:rPr>
      </w:pPr>
      <w:r w:rsidRPr="00F87915">
        <w:rPr>
          <w:rFonts w:ascii="Times New Roman" w:hAnsi="Times New Roman"/>
          <w:sz w:val="22"/>
          <w:szCs w:val="22"/>
        </w:rPr>
        <w:tab/>
      </w:r>
      <w:r w:rsidRPr="00F87915">
        <w:rPr>
          <w:rFonts w:ascii="Times New Roman" w:hAnsi="Times New Roman"/>
          <w:sz w:val="22"/>
          <w:szCs w:val="22"/>
        </w:rPr>
        <w:tab/>
      </w:r>
      <w:r w:rsidRPr="00F87915">
        <w:rPr>
          <w:rFonts w:ascii="Times New Roman" w:hAnsi="Times New Roman"/>
          <w:sz w:val="22"/>
          <w:szCs w:val="22"/>
        </w:rPr>
        <w:tab/>
      </w:r>
      <w:r w:rsidRPr="00F87915">
        <w:rPr>
          <w:rFonts w:ascii="Times New Roman" w:hAnsi="Times New Roman"/>
          <w:sz w:val="22"/>
          <w:szCs w:val="22"/>
        </w:rPr>
        <w:tab/>
      </w:r>
      <w:r w:rsidRPr="00F87915">
        <w:rPr>
          <w:rFonts w:ascii="Times New Roman" w:hAnsi="Times New Roman"/>
          <w:sz w:val="22"/>
          <w:szCs w:val="22"/>
        </w:rPr>
        <w:tab/>
      </w:r>
      <w:r w:rsidRPr="00F87915">
        <w:rPr>
          <w:rFonts w:ascii="Times New Roman" w:hAnsi="Times New Roman"/>
          <w:sz w:val="22"/>
          <w:szCs w:val="22"/>
        </w:rPr>
        <w:tab/>
      </w:r>
    </w:p>
    <w:p w14:paraId="6C08C5A7" w14:textId="77777777" w:rsidR="006D5F6C" w:rsidRPr="00F87915" w:rsidRDefault="00DB6F1C" w:rsidP="006D5F6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ind w:firstLine="9"/>
        <w:rPr>
          <w:rFonts w:ascii="Times New Roman" w:hAnsi="Times New Roman"/>
          <w:sz w:val="22"/>
          <w:szCs w:val="22"/>
        </w:rPr>
      </w:pPr>
      <w:r w:rsidRPr="00F87915">
        <w:rPr>
          <w:rFonts w:ascii="Times New Roman" w:hAnsi="Times New Roman"/>
          <w:sz w:val="22"/>
          <w:szCs w:val="22"/>
        </w:rPr>
        <w:t>Fait à………………………………………………….</w:t>
      </w:r>
    </w:p>
    <w:p w14:paraId="27938E35" w14:textId="77777777" w:rsidR="00DB6F1C" w:rsidRPr="00F87915" w:rsidRDefault="00DB6F1C" w:rsidP="00DB6F1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ind w:firstLine="9"/>
        <w:rPr>
          <w:rFonts w:ascii="Times New Roman" w:hAnsi="Times New Roman"/>
          <w:sz w:val="22"/>
          <w:szCs w:val="22"/>
        </w:rPr>
      </w:pPr>
      <w:r w:rsidRPr="00F87915">
        <w:rPr>
          <w:rFonts w:ascii="Times New Roman" w:hAnsi="Times New Roman"/>
          <w:sz w:val="22"/>
          <w:szCs w:val="22"/>
        </w:rPr>
        <w:t>Le ……………………………………………….</w:t>
      </w:r>
    </w:p>
    <w:p w14:paraId="62C34884" w14:textId="77777777" w:rsidR="00DB6F1C" w:rsidRPr="00F87915" w:rsidRDefault="00DB6F1C" w:rsidP="00DB6F1C">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rPr>
          <w:rFonts w:ascii="Times New Roman" w:hAnsi="Times New Roman"/>
          <w:sz w:val="22"/>
          <w:szCs w:val="22"/>
        </w:rPr>
      </w:pPr>
    </w:p>
    <w:p w14:paraId="09AA65A5" w14:textId="615ABA38" w:rsidR="008C25AF" w:rsidRDefault="00DB6F1C" w:rsidP="00902B38">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ind w:firstLine="9"/>
        <w:rPr>
          <w:rFonts w:ascii="Times New Roman" w:hAnsi="Times New Roman"/>
          <w:b/>
          <w:sz w:val="22"/>
          <w:szCs w:val="22"/>
        </w:rPr>
      </w:pPr>
      <w:r w:rsidRPr="00F87915">
        <w:rPr>
          <w:rFonts w:ascii="Times New Roman" w:hAnsi="Times New Roman"/>
          <w:sz w:val="22"/>
          <w:szCs w:val="22"/>
        </w:rPr>
        <w:tab/>
      </w:r>
      <w:r w:rsidRPr="00F87915">
        <w:rPr>
          <w:rFonts w:ascii="Times New Roman" w:hAnsi="Times New Roman"/>
          <w:sz w:val="22"/>
          <w:szCs w:val="22"/>
        </w:rPr>
        <w:tab/>
      </w:r>
      <w:r w:rsidRPr="00F87915">
        <w:rPr>
          <w:rFonts w:ascii="Times New Roman" w:hAnsi="Times New Roman"/>
          <w:sz w:val="22"/>
          <w:szCs w:val="22"/>
        </w:rPr>
        <w:tab/>
      </w:r>
      <w:r w:rsidRPr="00F87915">
        <w:rPr>
          <w:rFonts w:ascii="Times New Roman" w:hAnsi="Times New Roman"/>
          <w:sz w:val="22"/>
          <w:szCs w:val="22"/>
        </w:rPr>
        <w:tab/>
      </w:r>
      <w:r w:rsidRPr="00F87915">
        <w:rPr>
          <w:rFonts w:ascii="Times New Roman" w:hAnsi="Times New Roman"/>
          <w:sz w:val="22"/>
          <w:szCs w:val="22"/>
        </w:rPr>
        <w:tab/>
      </w:r>
      <w:r w:rsidRPr="00F87915">
        <w:rPr>
          <w:rFonts w:ascii="Times New Roman" w:hAnsi="Times New Roman"/>
          <w:sz w:val="22"/>
          <w:szCs w:val="22"/>
        </w:rPr>
        <w:tab/>
      </w:r>
      <w:r w:rsidRPr="00F87915">
        <w:rPr>
          <w:rFonts w:ascii="Times New Roman" w:hAnsi="Times New Roman"/>
          <w:sz w:val="22"/>
          <w:szCs w:val="22"/>
        </w:rPr>
        <w:tab/>
      </w:r>
      <w:r w:rsidRPr="00F87915">
        <w:rPr>
          <w:rFonts w:ascii="Times New Roman" w:hAnsi="Times New Roman"/>
          <w:sz w:val="22"/>
          <w:szCs w:val="22"/>
        </w:rPr>
        <w:tab/>
      </w:r>
      <w:r w:rsidR="00902B38">
        <w:rPr>
          <w:rFonts w:ascii="Times New Roman" w:hAnsi="Times New Roman"/>
          <w:b/>
          <w:sz w:val="22"/>
          <w:szCs w:val="22"/>
        </w:rPr>
        <w:t>Signature</w:t>
      </w:r>
    </w:p>
    <w:p w14:paraId="443800CD" w14:textId="33839A1B" w:rsidR="008C25AF" w:rsidRDefault="008C25AF" w:rsidP="00144E58">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ind w:firstLine="9"/>
        <w:rPr>
          <w:rFonts w:ascii="Times New Roman" w:hAnsi="Times New Roman"/>
          <w:b/>
          <w:sz w:val="22"/>
          <w:szCs w:val="22"/>
        </w:rPr>
      </w:pPr>
    </w:p>
    <w:p w14:paraId="5ABBCB48" w14:textId="71728250" w:rsidR="008C25AF" w:rsidRDefault="008C25AF" w:rsidP="00144E58">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ind w:firstLine="9"/>
        <w:rPr>
          <w:rFonts w:ascii="Times New Roman" w:hAnsi="Times New Roman"/>
          <w:b/>
          <w:sz w:val="22"/>
          <w:szCs w:val="22"/>
        </w:rPr>
      </w:pPr>
    </w:p>
    <w:p w14:paraId="50FE2C40" w14:textId="77777777" w:rsidR="008C25AF" w:rsidRPr="00144E58" w:rsidRDefault="008C25AF" w:rsidP="00144E58">
      <w:pPr>
        <w:widowControl w:val="0"/>
        <w:tabs>
          <w:tab w:val="left" w:pos="144"/>
          <w:tab w:val="left" w:pos="588"/>
          <w:tab w:val="left" w:pos="1308"/>
          <w:tab w:val="left" w:pos="2028"/>
          <w:tab w:val="left" w:pos="2748"/>
          <w:tab w:val="left" w:pos="3468"/>
          <w:tab w:val="left" w:pos="4188"/>
          <w:tab w:val="left" w:pos="4908"/>
          <w:tab w:val="left" w:pos="5628"/>
          <w:tab w:val="left" w:pos="6348"/>
          <w:tab w:val="left" w:pos="7068"/>
          <w:tab w:val="left" w:pos="7788"/>
          <w:tab w:val="left" w:pos="8508"/>
          <w:tab w:val="left" w:pos="9228"/>
          <w:tab w:val="left" w:pos="9948"/>
          <w:tab w:val="left" w:pos="10668"/>
          <w:tab w:val="left" w:pos="11388"/>
          <w:tab w:val="left" w:pos="12108"/>
        </w:tabs>
        <w:ind w:firstLine="9"/>
        <w:rPr>
          <w:rFonts w:ascii="Times New Roman" w:hAnsi="Times New Roman"/>
          <w:b/>
          <w:sz w:val="22"/>
          <w:szCs w:val="22"/>
        </w:rPr>
      </w:pPr>
    </w:p>
    <w:sectPr w:rsidR="008C25AF" w:rsidRPr="00144E58" w:rsidSect="006D5F6C">
      <w:pgSz w:w="11906" w:h="16838"/>
      <w:pgMar w:top="794" w:right="1417" w:bottom="102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CA18F" w14:textId="77777777" w:rsidR="00DB6F1C" w:rsidRDefault="00DB6F1C" w:rsidP="00DB6F1C">
      <w:r>
        <w:separator/>
      </w:r>
    </w:p>
  </w:endnote>
  <w:endnote w:type="continuationSeparator" w:id="0">
    <w:p w14:paraId="309893A6" w14:textId="77777777" w:rsidR="00DB6F1C" w:rsidRDefault="00DB6F1C" w:rsidP="00DB6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Menlo Bold">
    <w:altName w:val="DejaVu Sans Mono"/>
    <w:charset w:val="00"/>
    <w:family w:val="auto"/>
    <w:pitch w:val="variable"/>
    <w:sig w:usb0="00000000" w:usb1="D000F1FB" w:usb2="00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B28CE" w14:textId="77777777" w:rsidR="00DB6F1C" w:rsidRDefault="00DB6F1C" w:rsidP="00DB6F1C">
      <w:r>
        <w:separator/>
      </w:r>
    </w:p>
  </w:footnote>
  <w:footnote w:type="continuationSeparator" w:id="0">
    <w:p w14:paraId="7D78D4F6" w14:textId="77777777" w:rsidR="00DB6F1C" w:rsidRDefault="00DB6F1C" w:rsidP="00DB6F1C">
      <w:r>
        <w:continuationSeparator/>
      </w:r>
    </w:p>
  </w:footnote>
  <w:footnote w:id="1">
    <w:p w14:paraId="18647D70" w14:textId="6B7459D3" w:rsidR="0031080A" w:rsidRDefault="0031080A" w:rsidP="0031080A">
      <w:pPr>
        <w:pStyle w:val="Notedebasdepage"/>
        <w:jc w:val="both"/>
      </w:pPr>
      <w:r>
        <w:rPr>
          <w:rStyle w:val="Appelnotedebasdep"/>
        </w:rPr>
        <w:footnoteRef/>
      </w:r>
      <w:r>
        <w:t xml:space="preserve"> </w:t>
      </w:r>
      <w:r w:rsidRPr="006D5F6C">
        <w:rPr>
          <w:sz w:val="18"/>
          <w:szCs w:val="18"/>
        </w:rPr>
        <w:t>Joindre obligatoirement une copie de la carte IZLY valide pour l’année universitaire 20</w:t>
      </w:r>
      <w:r>
        <w:rPr>
          <w:sz w:val="18"/>
          <w:szCs w:val="18"/>
        </w:rPr>
        <w:t>24-2025</w:t>
      </w:r>
      <w:r w:rsidRPr="006D5F6C">
        <w:rPr>
          <w:sz w:val="18"/>
          <w:szCs w:val="18"/>
        </w:rPr>
        <w:t xml:space="preserve"> ou à défaut un certificat de</w:t>
      </w:r>
    </w:p>
  </w:footnote>
  <w:footnote w:id="2">
    <w:p w14:paraId="6F15CA13" w14:textId="0ADA156B" w:rsidR="006D5F6C" w:rsidRPr="0031080A" w:rsidRDefault="00DB6F1C" w:rsidP="0031080A">
      <w:pPr>
        <w:spacing w:line="360" w:lineRule="auto"/>
        <w:jc w:val="both"/>
        <w:rPr>
          <w:rFonts w:ascii="Times New Roman" w:hAnsi="Times New Roman"/>
          <w:i/>
          <w:sz w:val="22"/>
          <w:szCs w:val="22"/>
        </w:rPr>
      </w:pPr>
      <w:proofErr w:type="gramStart"/>
      <w:r w:rsidRPr="006D5F6C">
        <w:rPr>
          <w:sz w:val="18"/>
          <w:szCs w:val="18"/>
        </w:rPr>
        <w:t>scolarité</w:t>
      </w:r>
      <w:proofErr w:type="gramEnd"/>
      <w:r w:rsidRPr="006D5F6C">
        <w:rPr>
          <w:sz w:val="18"/>
          <w:szCs w:val="18"/>
        </w:rPr>
        <w:t xml:space="preserve"> original</w:t>
      </w:r>
      <w:r w:rsidR="006D5F6C" w:rsidRPr="006D5F6C">
        <w:rPr>
          <w:sz w:val="18"/>
          <w:szCs w:val="18"/>
        </w:rPr>
        <w:t xml:space="preserve"> </w:t>
      </w:r>
      <w:bookmarkStart w:id="0" w:name="_GoBack"/>
      <w:bookmarkEnd w:id="0"/>
    </w:p>
    <w:p w14:paraId="31F63BEE" w14:textId="77777777" w:rsidR="006D5F6C" w:rsidRDefault="006D5F6C" w:rsidP="006D5F6C">
      <w:pPr>
        <w:jc w:val="both"/>
      </w:pPr>
    </w:p>
    <w:p w14:paraId="4E65EB35" w14:textId="77777777" w:rsidR="006D5F6C" w:rsidRPr="006D5F6C" w:rsidRDefault="006D5F6C" w:rsidP="006D5F6C">
      <w:pPr>
        <w:jc w:val="both"/>
        <w:rPr>
          <w:sz w:val="16"/>
          <w:szCs w:val="16"/>
        </w:rPr>
      </w:pPr>
      <w:r w:rsidRPr="006D5F6C">
        <w:rPr>
          <w:sz w:val="16"/>
          <w:szCs w:val="16"/>
        </w:rPr>
        <w:t>Vos données personnelles sont collectées par l’Université Lyon 2 pour la mise en œuvre d’un traitement automatisé permettant la gestion administrative des candidatures dans le cadre des élections des représentants étudiants aux conseils centraux de l’Université en application des articles L719-1 à L719-4 et D719-1 à D719-40 du code de l’éducation. La communication des informations revêt un caractère obligatoire pour l’examen de votre candidature.</w:t>
      </w:r>
    </w:p>
    <w:p w14:paraId="36FD309D" w14:textId="77777777" w:rsidR="006D5F6C" w:rsidRPr="006D5F6C" w:rsidRDefault="006D5F6C" w:rsidP="006D5F6C">
      <w:pPr>
        <w:jc w:val="both"/>
        <w:rPr>
          <w:sz w:val="16"/>
          <w:szCs w:val="16"/>
        </w:rPr>
      </w:pPr>
      <w:r w:rsidRPr="006D5F6C">
        <w:rPr>
          <w:sz w:val="16"/>
          <w:szCs w:val="16"/>
        </w:rPr>
        <w:t xml:space="preserve">Les personnels habilités de la Direction des Affaires Juridiques, Institutionnelles et des Marchés, de la Direction de la Formation et de la vie étudiante et de la Direction de la recherche sont seuls destinataires des données recueillies. Aucun transfert de données hors de l'Union européenne n'est opéré. Les informations ne feront pas l’objet d’un traitement ultérieur pour une finalité distincte et sont conservées pour une durée de deux ans correspondante à la durée des mandats des représentants étudiants aux conseils centraux. </w:t>
      </w:r>
    </w:p>
    <w:p w14:paraId="2A3EC124" w14:textId="6769A76B" w:rsidR="006D5F6C" w:rsidRPr="006D5F6C" w:rsidRDefault="006D5F6C" w:rsidP="006D5F6C">
      <w:pPr>
        <w:jc w:val="both"/>
        <w:rPr>
          <w:sz w:val="16"/>
          <w:szCs w:val="16"/>
        </w:rPr>
      </w:pPr>
      <w:r w:rsidRPr="006D5F6C">
        <w:rPr>
          <w:sz w:val="16"/>
          <w:szCs w:val="16"/>
        </w:rPr>
        <w:t xml:space="preserve">La responsable du traitement est la Présidente de l’Université, </w:t>
      </w:r>
      <w:r w:rsidR="0031080A">
        <w:rPr>
          <w:sz w:val="16"/>
          <w:szCs w:val="16"/>
        </w:rPr>
        <w:t xml:space="preserve">Isabelle </w:t>
      </w:r>
      <w:proofErr w:type="spellStart"/>
      <w:r w:rsidR="0031080A">
        <w:rPr>
          <w:sz w:val="16"/>
          <w:szCs w:val="16"/>
        </w:rPr>
        <w:t>von</w:t>
      </w:r>
      <w:proofErr w:type="spellEnd"/>
      <w:r w:rsidR="0031080A">
        <w:rPr>
          <w:sz w:val="16"/>
          <w:szCs w:val="16"/>
        </w:rPr>
        <w:t xml:space="preserve"> BUELTZINGSLOEWEN</w:t>
      </w:r>
      <w:r w:rsidRPr="006D5F6C">
        <w:rPr>
          <w:sz w:val="16"/>
          <w:szCs w:val="16"/>
        </w:rPr>
        <w:t xml:space="preserve">, </w:t>
      </w:r>
      <w:hyperlink r:id="rId1" w:history="1">
        <w:r w:rsidRPr="006D5F6C">
          <w:rPr>
            <w:rStyle w:val="Lienhypertexte"/>
            <w:sz w:val="16"/>
            <w:szCs w:val="16"/>
          </w:rPr>
          <w:t>presidence@univ-lyon2.fr</w:t>
        </w:r>
      </w:hyperlink>
      <w:r w:rsidRPr="006D5F6C">
        <w:rPr>
          <w:sz w:val="16"/>
          <w:szCs w:val="16"/>
        </w:rPr>
        <w:t xml:space="preserve">. Vous pouvez faire valoir vos droits d’accès, de rectification, d’effacement et de portabilité des données vous concernant auprès du </w:t>
      </w:r>
      <w:r w:rsidR="00133BC0">
        <w:rPr>
          <w:sz w:val="16"/>
          <w:szCs w:val="16"/>
        </w:rPr>
        <w:t>DPO</w:t>
      </w:r>
      <w:r w:rsidRPr="006D5F6C">
        <w:rPr>
          <w:sz w:val="16"/>
          <w:szCs w:val="16"/>
        </w:rPr>
        <w:t xml:space="preserve"> de l’Université à l’adresse </w:t>
      </w:r>
      <w:hyperlink r:id="rId2" w:history="1">
        <w:r w:rsidR="008C25AF" w:rsidRPr="0005100B">
          <w:rPr>
            <w:rStyle w:val="Lienhypertexte"/>
            <w:sz w:val="16"/>
            <w:szCs w:val="16"/>
          </w:rPr>
          <w:t>dpo@univ-lyon2.fr</w:t>
        </w:r>
      </w:hyperlink>
      <w:r w:rsidRPr="006D5F6C">
        <w:rPr>
          <w:sz w:val="16"/>
          <w:szCs w:val="16"/>
        </w:rPr>
        <w:t>. Vous bénéficiez également d’un droit de limitation et d’opposition au traitement de données. Vous pouvez le cas échéant introduire une réclamation auprès de la CNIL.</w:t>
      </w:r>
    </w:p>
    <w:p w14:paraId="66E2D239" w14:textId="77777777" w:rsidR="00133BC0" w:rsidRPr="00DB6F1C" w:rsidRDefault="00133BC0">
      <w:pPr>
        <w:pStyle w:val="Notedebasdepage"/>
        <w:rPr>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F1C"/>
    <w:rsid w:val="001171B2"/>
    <w:rsid w:val="00133BC0"/>
    <w:rsid w:val="00144E58"/>
    <w:rsid w:val="0031080A"/>
    <w:rsid w:val="003C17FA"/>
    <w:rsid w:val="003F049C"/>
    <w:rsid w:val="00483504"/>
    <w:rsid w:val="004C1DDB"/>
    <w:rsid w:val="0068189F"/>
    <w:rsid w:val="006D5F6C"/>
    <w:rsid w:val="008C25AF"/>
    <w:rsid w:val="00902B38"/>
    <w:rsid w:val="00A6320A"/>
    <w:rsid w:val="00DB6F1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B64A15"/>
  <w14:defaultImageDpi w14:val="300"/>
  <w15:docId w15:val="{C01133C3-48B8-4BE8-98C5-431E37BE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F1C"/>
    <w:rPr>
      <w:rFonts w:ascii="Times" w:eastAsia="Times New Roman" w:hAnsi="Times" w:cs="Times New Roman"/>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DB6F1C"/>
    <w:rPr>
      <w:szCs w:val="24"/>
    </w:rPr>
  </w:style>
  <w:style w:type="character" w:customStyle="1" w:styleId="NotedebasdepageCar">
    <w:name w:val="Note de bas de page Car"/>
    <w:basedOn w:val="Policepardfaut"/>
    <w:link w:val="Notedebasdepage"/>
    <w:uiPriority w:val="99"/>
    <w:rsid w:val="00DB6F1C"/>
    <w:rPr>
      <w:rFonts w:ascii="Times" w:eastAsia="Times New Roman" w:hAnsi="Times" w:cs="Times New Roman"/>
    </w:rPr>
  </w:style>
  <w:style w:type="character" w:styleId="Appelnotedebasdep">
    <w:name w:val="footnote reference"/>
    <w:basedOn w:val="Policepardfaut"/>
    <w:uiPriority w:val="99"/>
    <w:unhideWhenUsed/>
    <w:rsid w:val="00DB6F1C"/>
    <w:rPr>
      <w:vertAlign w:val="superscript"/>
    </w:rPr>
  </w:style>
  <w:style w:type="paragraph" w:styleId="Textedebulles">
    <w:name w:val="Balloon Text"/>
    <w:basedOn w:val="Normal"/>
    <w:link w:val="TextedebullesCar"/>
    <w:uiPriority w:val="99"/>
    <w:semiHidden/>
    <w:unhideWhenUsed/>
    <w:rsid w:val="00DB6F1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B6F1C"/>
    <w:rPr>
      <w:rFonts w:ascii="Lucida Grande" w:eastAsia="Times New Roman" w:hAnsi="Lucida Grande" w:cs="Lucida Grande"/>
      <w:sz w:val="18"/>
      <w:szCs w:val="18"/>
    </w:rPr>
  </w:style>
  <w:style w:type="character" w:styleId="Lienhypertexte">
    <w:name w:val="Hyperlink"/>
    <w:basedOn w:val="Policepardfaut"/>
    <w:uiPriority w:val="99"/>
    <w:unhideWhenUsed/>
    <w:rsid w:val="006D5F6C"/>
    <w:rPr>
      <w:color w:val="0000FF" w:themeColor="hyperlink"/>
      <w:u w:val="single"/>
    </w:rPr>
  </w:style>
  <w:style w:type="paragraph" w:styleId="Pieddepage">
    <w:name w:val="footer"/>
    <w:basedOn w:val="Normal"/>
    <w:link w:val="PieddepageCar"/>
    <w:unhideWhenUsed/>
    <w:rsid w:val="00133BC0"/>
    <w:pPr>
      <w:tabs>
        <w:tab w:val="center" w:pos="4536"/>
        <w:tab w:val="right" w:pos="9072"/>
      </w:tabs>
    </w:pPr>
  </w:style>
  <w:style w:type="character" w:customStyle="1" w:styleId="PieddepageCar">
    <w:name w:val="Pied de page Car"/>
    <w:basedOn w:val="Policepardfaut"/>
    <w:link w:val="Pieddepage"/>
    <w:rsid w:val="00133BC0"/>
    <w:rPr>
      <w:rFonts w:ascii="Times" w:eastAsia="Times New Roman" w:hAnsi="Times" w:cs="Times New Roman"/>
      <w:szCs w:val="20"/>
    </w:rPr>
  </w:style>
  <w:style w:type="character" w:styleId="Numrodepage">
    <w:name w:val="page number"/>
    <w:basedOn w:val="Policepardfaut"/>
    <w:semiHidden/>
    <w:unhideWhenUsed/>
    <w:rsid w:val="00133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dpo@univ-lyon2.fr" TargetMode="External"/><Relationship Id="rId1" Type="http://schemas.openxmlformats.org/officeDocument/2006/relationships/hyperlink" Target="mailto:presidence@univ-lyon2.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BD97F-2B46-4421-AC78-9A9F264E2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881</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Colin</dc:creator>
  <cp:keywords/>
  <dc:description/>
  <cp:lastModifiedBy>Emilie Colin</cp:lastModifiedBy>
  <cp:revision>2</cp:revision>
  <dcterms:created xsi:type="dcterms:W3CDTF">2025-01-08T13:14:00Z</dcterms:created>
  <dcterms:modified xsi:type="dcterms:W3CDTF">2025-01-08T13:14:00Z</dcterms:modified>
</cp:coreProperties>
</file>