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6D8AC" w14:textId="0908985C" w:rsidR="00144507" w:rsidRPr="00DA445D" w:rsidRDefault="00144507" w:rsidP="00144507">
      <w:pPr>
        <w:spacing w:after="120"/>
        <w:jc w:val="center"/>
        <w:rPr>
          <w:rFonts w:ascii="Calibri" w:hAnsi="Calibri" w:cs="Calibri"/>
          <w:b/>
          <w:sz w:val="28"/>
          <w:szCs w:val="28"/>
        </w:rPr>
      </w:pPr>
      <w:r w:rsidRPr="00DA445D">
        <w:rPr>
          <w:rFonts w:ascii="Calibri" w:eastAsia="Arial" w:hAnsi="Calibri" w:cs="Calibri"/>
          <w:b/>
          <w:sz w:val="28"/>
          <w:szCs w:val="28"/>
        </w:rPr>
        <w:t xml:space="preserve">Post-doctorat (H/F) en </w:t>
      </w:r>
      <w:r w:rsidR="00E15A28" w:rsidRPr="00DA445D">
        <w:rPr>
          <w:rFonts w:ascii="Calibri" w:eastAsia="Arial" w:hAnsi="Calibri" w:cs="Calibri"/>
          <w:b/>
          <w:sz w:val="28"/>
          <w:szCs w:val="28"/>
        </w:rPr>
        <w:t>Archéologie</w:t>
      </w:r>
      <w:r w:rsidRPr="00DA445D">
        <w:rPr>
          <w:rFonts w:ascii="Calibri" w:eastAsia="Calibri" w:hAnsi="Calibri" w:cs="Calibri"/>
          <w:b/>
          <w:color w:val="000000" w:themeColor="text1"/>
          <w:sz w:val="28"/>
          <w:szCs w:val="28"/>
        </w:rPr>
        <w:t xml:space="preserve"> : </w:t>
      </w:r>
      <w:r w:rsidR="00E15A28" w:rsidRPr="00DA445D">
        <w:rPr>
          <w:rFonts w:ascii="Calibri" w:eastAsia="Calibri" w:hAnsi="Calibri" w:cs="Calibri"/>
          <w:b/>
          <w:color w:val="000000" w:themeColor="text1"/>
          <w:sz w:val="28"/>
          <w:szCs w:val="28"/>
        </w:rPr>
        <w:t>Chercheur·e junior associé·e à la coordination scientifique des actes du 14e ICAANE</w:t>
      </w:r>
      <w:r w:rsidRPr="00DA445D">
        <w:rPr>
          <w:rFonts w:ascii="Calibri" w:eastAsia="Calibri" w:hAnsi="Calibri" w:cs="Calibri"/>
          <w:b/>
          <w:color w:val="000000" w:themeColor="text1"/>
          <w:sz w:val="28"/>
          <w:szCs w:val="28"/>
        </w:rPr>
        <w:t>.</w:t>
      </w:r>
    </w:p>
    <w:p w14:paraId="777331A5" w14:textId="77777777" w:rsidR="00144507" w:rsidRPr="00DA445D" w:rsidRDefault="00144507" w:rsidP="00144507">
      <w:pPr>
        <w:spacing w:after="120"/>
        <w:jc w:val="center"/>
        <w:rPr>
          <w:rFonts w:ascii="Trebuchet MS" w:hAnsi="Trebuchet MS" w:cs="Arial"/>
          <w:b/>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44507" w:rsidRPr="00DA445D" w14:paraId="760CBC15" w14:textId="77777777" w:rsidTr="009C0970">
        <w:trPr>
          <w:trHeight w:val="501"/>
        </w:trPr>
        <w:tc>
          <w:tcPr>
            <w:tcW w:w="10881" w:type="dxa"/>
            <w:tcBorders>
              <w:bottom w:val="single" w:sz="4" w:space="0" w:color="auto"/>
            </w:tcBorders>
            <w:shd w:val="clear" w:color="auto" w:fill="D9D9D9"/>
            <w:vAlign w:val="center"/>
          </w:tcPr>
          <w:p w14:paraId="19448E1D" w14:textId="77777777" w:rsidR="00144507" w:rsidRPr="00DA445D" w:rsidRDefault="00144507" w:rsidP="009C0970">
            <w:pPr>
              <w:rPr>
                <w:rFonts w:ascii="Calibri" w:hAnsi="Calibri" w:cs="Calibri"/>
                <w:b/>
                <w:sz w:val="24"/>
                <w:szCs w:val="24"/>
              </w:rPr>
            </w:pPr>
            <w:r w:rsidRPr="00DA445D">
              <w:rPr>
                <w:rFonts w:ascii="Calibri" w:eastAsia="Calibri" w:hAnsi="Calibri" w:cs="Calibri"/>
                <w:b/>
                <w:sz w:val="24"/>
                <w:szCs w:val="24"/>
              </w:rPr>
              <w:t>Informations générales sur l’offre d’emploi</w:t>
            </w:r>
          </w:p>
        </w:tc>
      </w:tr>
      <w:tr w:rsidR="00144507" w:rsidRPr="00DA445D" w14:paraId="2DC517CE" w14:textId="77777777" w:rsidTr="006B3674">
        <w:trPr>
          <w:trHeight w:val="399"/>
        </w:trPr>
        <w:tc>
          <w:tcPr>
            <w:tcW w:w="10881" w:type="dxa"/>
            <w:tcBorders>
              <w:top w:val="single" w:sz="4" w:space="0" w:color="auto"/>
            </w:tcBorders>
            <w:vAlign w:val="center"/>
          </w:tcPr>
          <w:p w14:paraId="3050EA55" w14:textId="470F9291"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 xml:space="preserve">Date de publication : </w:t>
            </w:r>
            <w:r w:rsidRPr="00DA445D">
              <w:rPr>
                <w:rFonts w:ascii="Calibri" w:hAnsi="Calibri" w:cs="Calibri"/>
                <w:sz w:val="24"/>
                <w:szCs w:val="24"/>
              </w:rPr>
              <w:t xml:space="preserve"> </w:t>
            </w:r>
            <w:r w:rsidR="00E15A28" w:rsidRPr="00DA445D">
              <w:rPr>
                <w:rFonts w:ascii="Calibri" w:eastAsia="Calibri" w:hAnsi="Calibri" w:cs="Calibri"/>
                <w:sz w:val="24"/>
                <w:szCs w:val="24"/>
              </w:rPr>
              <w:t>1</w:t>
            </w:r>
            <w:r w:rsidR="00EB68AF">
              <w:rPr>
                <w:rFonts w:ascii="Calibri" w:eastAsia="Calibri" w:hAnsi="Calibri" w:cs="Calibri"/>
                <w:sz w:val="24"/>
                <w:szCs w:val="24"/>
              </w:rPr>
              <w:t>8</w:t>
            </w:r>
            <w:r w:rsidR="00C67010" w:rsidRPr="00DA445D">
              <w:rPr>
                <w:rFonts w:ascii="Calibri" w:hAnsi="Calibri" w:cs="Calibri"/>
                <w:sz w:val="24"/>
                <w:szCs w:val="24"/>
              </w:rPr>
              <w:t>/</w:t>
            </w:r>
            <w:r w:rsidR="00E15A28" w:rsidRPr="00DA445D">
              <w:rPr>
                <w:rFonts w:ascii="Calibri" w:hAnsi="Calibri" w:cs="Calibri"/>
                <w:sz w:val="24"/>
                <w:szCs w:val="24"/>
              </w:rPr>
              <w:t>12</w:t>
            </w:r>
            <w:r w:rsidR="00C67010" w:rsidRPr="00DA445D">
              <w:rPr>
                <w:rFonts w:ascii="Calibri" w:hAnsi="Calibri" w:cs="Calibri"/>
                <w:sz w:val="24"/>
                <w:szCs w:val="24"/>
              </w:rPr>
              <w:t>/202</w:t>
            </w:r>
            <w:r w:rsidR="00011418" w:rsidRPr="00DA445D">
              <w:rPr>
                <w:rFonts w:ascii="Calibri" w:hAnsi="Calibri" w:cs="Calibri"/>
                <w:sz w:val="24"/>
                <w:szCs w:val="24"/>
              </w:rPr>
              <w:t>5</w:t>
            </w:r>
          </w:p>
          <w:p w14:paraId="2B3A83F7" w14:textId="4A6FB961"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 xml:space="preserve">Nom du responsable scientifique : </w:t>
            </w:r>
            <w:r w:rsidR="00E15A28" w:rsidRPr="00DA445D">
              <w:rPr>
                <w:rFonts w:ascii="Calibri" w:eastAsia="Calibri" w:hAnsi="Calibri" w:cs="Calibri"/>
                <w:sz w:val="24"/>
                <w:szCs w:val="24"/>
              </w:rPr>
              <w:t>Jwana</w:t>
            </w:r>
            <w:r w:rsidR="00C67010" w:rsidRPr="00DA445D">
              <w:rPr>
                <w:rFonts w:ascii="Calibri" w:eastAsia="Calibri" w:hAnsi="Calibri" w:cs="Calibri"/>
                <w:sz w:val="24"/>
                <w:szCs w:val="24"/>
              </w:rPr>
              <w:t xml:space="preserve"> </w:t>
            </w:r>
            <w:r w:rsidR="00E15A28" w:rsidRPr="00DA445D">
              <w:rPr>
                <w:rFonts w:ascii="Calibri" w:eastAsia="Calibri" w:hAnsi="Calibri" w:cs="Calibri"/>
                <w:sz w:val="24"/>
                <w:szCs w:val="24"/>
              </w:rPr>
              <w:t>CHAHOUD</w:t>
            </w:r>
          </w:p>
          <w:p w14:paraId="7EE56056" w14:textId="77777777"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 xml:space="preserve">Type de contrat : </w:t>
            </w:r>
            <w:r w:rsidRPr="00DA445D">
              <w:rPr>
                <w:rFonts w:ascii="Calibri" w:eastAsia="Calibri" w:hAnsi="Calibri" w:cs="Calibri"/>
                <w:sz w:val="24"/>
                <w:szCs w:val="24"/>
              </w:rPr>
              <w:t xml:space="preserve">CDD </w:t>
            </w:r>
          </w:p>
          <w:p w14:paraId="40ADB9A1" w14:textId="7BFB55B5"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 xml:space="preserve">Durée du contrat : </w:t>
            </w:r>
            <w:r w:rsidR="00E15A28" w:rsidRPr="00DA445D">
              <w:rPr>
                <w:rFonts w:ascii="Calibri" w:eastAsia="Calibri" w:hAnsi="Calibri" w:cs="Calibri"/>
                <w:sz w:val="24"/>
                <w:szCs w:val="24"/>
              </w:rPr>
              <w:t>12</w:t>
            </w:r>
            <w:r w:rsidRPr="00DA445D">
              <w:rPr>
                <w:rFonts w:ascii="Calibri" w:eastAsia="Calibri" w:hAnsi="Calibri" w:cs="Calibri"/>
                <w:sz w:val="24"/>
                <w:szCs w:val="24"/>
              </w:rPr>
              <w:t xml:space="preserve"> mois</w:t>
            </w:r>
          </w:p>
          <w:p w14:paraId="63B72F07" w14:textId="1902ACED"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 xml:space="preserve">Date de </w:t>
            </w:r>
            <w:r w:rsidR="00F95D96" w:rsidRPr="00DA445D">
              <w:rPr>
                <w:rFonts w:ascii="Calibri" w:eastAsia="Calibri" w:hAnsi="Calibri" w:cs="Calibri"/>
                <w:b/>
                <w:bCs/>
                <w:sz w:val="24"/>
                <w:szCs w:val="24"/>
              </w:rPr>
              <w:t>recrutement prévue</w:t>
            </w:r>
            <w:r w:rsidRPr="00DA445D">
              <w:rPr>
                <w:rFonts w:ascii="Calibri" w:eastAsia="Calibri" w:hAnsi="Calibri" w:cs="Calibri"/>
                <w:b/>
                <w:bCs/>
                <w:sz w:val="24"/>
                <w:szCs w:val="24"/>
              </w:rPr>
              <w:t xml:space="preserve"> : </w:t>
            </w:r>
            <w:r w:rsidRPr="00DA445D">
              <w:rPr>
                <w:rFonts w:ascii="Calibri" w:hAnsi="Calibri" w:cs="Calibri"/>
                <w:sz w:val="24"/>
                <w:szCs w:val="24"/>
              </w:rPr>
              <w:t xml:space="preserve"> </w:t>
            </w:r>
            <w:r w:rsidR="00E15A28" w:rsidRPr="00DA445D">
              <w:rPr>
                <w:rFonts w:ascii="Calibri" w:eastAsia="Calibri" w:hAnsi="Calibri" w:cs="Calibri"/>
                <w:sz w:val="24"/>
                <w:szCs w:val="24"/>
              </w:rPr>
              <w:t>01</w:t>
            </w:r>
            <w:r w:rsidR="00C67010" w:rsidRPr="00DA445D">
              <w:rPr>
                <w:rFonts w:ascii="Calibri" w:hAnsi="Calibri" w:cs="Calibri"/>
                <w:sz w:val="24"/>
                <w:szCs w:val="24"/>
              </w:rPr>
              <w:t>/</w:t>
            </w:r>
            <w:r w:rsidR="00E15A28" w:rsidRPr="00DA445D">
              <w:rPr>
                <w:rFonts w:ascii="Calibri" w:hAnsi="Calibri" w:cs="Calibri"/>
                <w:sz w:val="24"/>
                <w:szCs w:val="24"/>
              </w:rPr>
              <w:t>02</w:t>
            </w:r>
            <w:r w:rsidR="00C67010" w:rsidRPr="00DA445D">
              <w:rPr>
                <w:rFonts w:ascii="Calibri" w:hAnsi="Calibri" w:cs="Calibri"/>
                <w:sz w:val="24"/>
                <w:szCs w:val="24"/>
              </w:rPr>
              <w:t>/202</w:t>
            </w:r>
            <w:r w:rsidR="004B6187">
              <w:rPr>
                <w:rFonts w:ascii="Calibri" w:hAnsi="Calibri" w:cs="Calibri"/>
                <w:sz w:val="24"/>
                <w:szCs w:val="24"/>
              </w:rPr>
              <w:t>6</w:t>
            </w:r>
          </w:p>
          <w:p w14:paraId="0593FBB5" w14:textId="78A7C928" w:rsidR="00144507" w:rsidRPr="00DA445D" w:rsidRDefault="00144507" w:rsidP="006B3674">
            <w:pPr>
              <w:spacing w:after="120"/>
              <w:rPr>
                <w:rFonts w:ascii="Calibri" w:eastAsia="Calibri" w:hAnsi="Calibri" w:cs="Calibri"/>
                <w:sz w:val="24"/>
                <w:szCs w:val="24"/>
              </w:rPr>
            </w:pPr>
            <w:r w:rsidRPr="00DA445D">
              <w:rPr>
                <w:rFonts w:ascii="Calibri" w:eastAsia="Calibri" w:hAnsi="Calibri" w:cs="Calibri"/>
                <w:b/>
                <w:bCs/>
                <w:sz w:val="24"/>
                <w:szCs w:val="24"/>
              </w:rPr>
              <w:t xml:space="preserve">Quotité de travail en % : </w:t>
            </w:r>
            <w:r w:rsidR="00E15A28" w:rsidRPr="00DA445D">
              <w:rPr>
                <w:rFonts w:ascii="Calibri" w:eastAsia="Calibri" w:hAnsi="Calibri" w:cs="Calibri"/>
                <w:b/>
                <w:bCs/>
                <w:sz w:val="24"/>
                <w:szCs w:val="24"/>
              </w:rPr>
              <w:t>100</w:t>
            </w:r>
            <w:r w:rsidR="00474E5A" w:rsidRPr="00DA445D">
              <w:rPr>
                <w:rFonts w:ascii="Calibri" w:eastAsia="Calibri" w:hAnsi="Calibri" w:cs="Calibri"/>
                <w:sz w:val="24"/>
                <w:szCs w:val="24"/>
              </w:rPr>
              <w:t>%</w:t>
            </w:r>
          </w:p>
          <w:p w14:paraId="192C1244" w14:textId="6DF47209"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Quotité horaire de travail :</w:t>
            </w:r>
            <w:r w:rsidRPr="00DA445D">
              <w:rPr>
                <w:rFonts w:ascii="Calibri" w:eastAsia="Calibri" w:hAnsi="Calibri" w:cs="Calibri"/>
                <w:sz w:val="24"/>
                <w:szCs w:val="24"/>
              </w:rPr>
              <w:t xml:space="preserve"> </w:t>
            </w:r>
            <w:r w:rsidR="00E15A28" w:rsidRPr="00DA445D">
              <w:rPr>
                <w:rFonts w:ascii="Calibri" w:eastAsia="Calibri" w:hAnsi="Calibri" w:cs="Calibri"/>
                <w:sz w:val="24"/>
                <w:szCs w:val="24"/>
              </w:rPr>
              <w:t xml:space="preserve"> 35 </w:t>
            </w:r>
            <w:r w:rsidRPr="00DA445D">
              <w:rPr>
                <w:rFonts w:ascii="Calibri" w:eastAsia="Calibri" w:hAnsi="Calibri" w:cs="Calibri"/>
                <w:sz w:val="24"/>
                <w:szCs w:val="24"/>
              </w:rPr>
              <w:t>h/semaine</w:t>
            </w:r>
          </w:p>
          <w:p w14:paraId="4AC5876E" w14:textId="232A0CFD" w:rsidR="00144507" w:rsidRPr="00DA445D" w:rsidRDefault="00144507" w:rsidP="006B3674">
            <w:pPr>
              <w:spacing w:after="120"/>
              <w:rPr>
                <w:rFonts w:ascii="Calibri" w:hAnsi="Calibri" w:cs="Calibri"/>
                <w:bCs/>
                <w:i/>
                <w:sz w:val="24"/>
                <w:szCs w:val="24"/>
              </w:rPr>
            </w:pPr>
            <w:r w:rsidRPr="00000157">
              <w:rPr>
                <w:rFonts w:ascii="Calibri" w:eastAsia="Calibri" w:hAnsi="Calibri" w:cs="Calibri"/>
                <w:b/>
                <w:bCs/>
                <w:sz w:val="24"/>
                <w:szCs w:val="24"/>
              </w:rPr>
              <w:t>Rémunération</w:t>
            </w:r>
            <w:r w:rsidR="00DA445D" w:rsidRPr="00000157">
              <w:rPr>
                <w:rFonts w:ascii="Calibri" w:eastAsia="Calibri" w:hAnsi="Calibri" w:cs="Calibri"/>
                <w:b/>
                <w:bCs/>
                <w:sz w:val="24"/>
                <w:szCs w:val="24"/>
              </w:rPr>
              <w:t xml:space="preserve"> : </w:t>
            </w:r>
            <w:r w:rsidRPr="00000157">
              <w:rPr>
                <w:rFonts w:ascii="Calibri" w:eastAsia="Calibri" w:hAnsi="Calibri" w:cs="Calibri"/>
                <w:b/>
                <w:bCs/>
                <w:sz w:val="24"/>
                <w:szCs w:val="24"/>
              </w:rPr>
              <w:t xml:space="preserve"> </w:t>
            </w:r>
            <w:r w:rsidR="00DA445D" w:rsidRPr="00000157">
              <w:rPr>
                <w:rFonts w:ascii="Calibri" w:eastAsia="Calibri" w:hAnsi="Calibri" w:cs="Calibri"/>
                <w:b/>
                <w:bCs/>
                <w:sz w:val="24"/>
                <w:szCs w:val="24"/>
              </w:rPr>
              <w:t xml:space="preserve"> </w:t>
            </w:r>
            <w:r w:rsidR="00886ECA" w:rsidRPr="00000157">
              <w:rPr>
                <w:rFonts w:ascii="Calibri" w:hAnsi="Calibri" w:cs="Calibri"/>
                <w:sz w:val="24"/>
                <w:szCs w:val="24"/>
              </w:rPr>
              <w:t>2450</w:t>
            </w:r>
            <w:r w:rsidRPr="00000157">
              <w:rPr>
                <w:rFonts w:ascii="Calibri" w:hAnsi="Calibri" w:cs="Calibri"/>
                <w:sz w:val="24"/>
                <w:szCs w:val="24"/>
              </w:rPr>
              <w:t xml:space="preserve"> € brut mensuel</w:t>
            </w:r>
            <w:r w:rsidR="009C3A46" w:rsidRPr="00DA445D">
              <w:rPr>
                <w:rFonts w:ascii="Calibri" w:hAnsi="Calibri" w:cs="Calibri"/>
                <w:sz w:val="24"/>
                <w:szCs w:val="24"/>
              </w:rPr>
              <w:t xml:space="preserve"> </w:t>
            </w:r>
          </w:p>
          <w:p w14:paraId="16E960CE" w14:textId="3D9BBBCA" w:rsidR="00144507" w:rsidRPr="00DA445D" w:rsidRDefault="00144507" w:rsidP="006B3674">
            <w:pPr>
              <w:spacing w:after="120"/>
              <w:rPr>
                <w:rFonts w:ascii="Calibri" w:hAnsi="Calibri" w:cs="Calibri"/>
                <w:b/>
                <w:bCs/>
                <w:sz w:val="24"/>
                <w:szCs w:val="24"/>
              </w:rPr>
            </w:pPr>
            <w:r w:rsidRPr="00DA445D">
              <w:rPr>
                <w:rFonts w:ascii="Calibri" w:eastAsia="Calibri" w:hAnsi="Calibri" w:cs="Calibri"/>
                <w:b/>
                <w:bCs/>
                <w:sz w:val="24"/>
                <w:szCs w:val="24"/>
              </w:rPr>
              <w:t xml:space="preserve">Lieu de travail : </w:t>
            </w:r>
            <w:r w:rsidRPr="00DA445D">
              <w:rPr>
                <w:rFonts w:ascii="Calibri" w:hAnsi="Calibri" w:cs="Calibri"/>
                <w:sz w:val="24"/>
                <w:szCs w:val="24"/>
              </w:rPr>
              <w:t xml:space="preserve"> Université Lumière Lyon 2 - </w:t>
            </w:r>
            <w:r w:rsidR="00C67010" w:rsidRPr="00DA445D">
              <w:rPr>
                <w:rFonts w:ascii="Calibri" w:hAnsi="Calibri" w:cs="Calibri"/>
                <w:sz w:val="24"/>
                <w:szCs w:val="24"/>
              </w:rPr>
              <w:t xml:space="preserve">Campus Berges du Rhône </w:t>
            </w:r>
            <w:r w:rsidR="00E15A28" w:rsidRPr="00DA445D">
              <w:rPr>
                <w:rFonts w:ascii="Calibri" w:hAnsi="Calibri" w:cs="Calibri"/>
                <w:sz w:val="24"/>
                <w:szCs w:val="24"/>
              </w:rPr>
              <w:t>/7 rue raulin 69007</w:t>
            </w:r>
          </w:p>
          <w:p w14:paraId="12336A26" w14:textId="2AAD5762" w:rsidR="00144507" w:rsidRPr="00DA445D" w:rsidRDefault="00144507" w:rsidP="006B3674">
            <w:pPr>
              <w:spacing w:after="120"/>
              <w:rPr>
                <w:rFonts w:ascii="Calibri" w:eastAsia="Calibri" w:hAnsi="Calibri" w:cs="Calibri"/>
                <w:sz w:val="24"/>
                <w:szCs w:val="24"/>
              </w:rPr>
            </w:pPr>
            <w:r w:rsidRPr="00DA445D">
              <w:rPr>
                <w:rFonts w:ascii="Calibri" w:eastAsia="Calibri" w:hAnsi="Calibri" w:cs="Calibri"/>
                <w:b/>
                <w:bCs/>
                <w:sz w:val="24"/>
                <w:szCs w:val="24"/>
              </w:rPr>
              <w:t xml:space="preserve">Laboratoire de rattachement : </w:t>
            </w:r>
            <w:r w:rsidR="00E15A28" w:rsidRPr="00DA445D">
              <w:rPr>
                <w:rFonts w:ascii="Calibri" w:eastAsia="Calibri" w:hAnsi="Calibri" w:cs="Calibri"/>
                <w:b/>
                <w:bCs/>
                <w:sz w:val="24"/>
                <w:szCs w:val="24"/>
              </w:rPr>
              <w:t>UMR 5133 Archéorient</w:t>
            </w:r>
          </w:p>
          <w:p w14:paraId="37067721" w14:textId="147F08A9" w:rsidR="009C3A46" w:rsidRPr="00DA445D" w:rsidRDefault="009C3A46" w:rsidP="006B3674">
            <w:pPr>
              <w:spacing w:after="120"/>
              <w:rPr>
                <w:rFonts w:ascii="Calibri" w:eastAsia="Calibri" w:hAnsi="Calibri" w:cs="Calibri"/>
                <w:b/>
                <w:bCs/>
                <w:sz w:val="24"/>
                <w:szCs w:val="24"/>
              </w:rPr>
            </w:pPr>
            <w:r w:rsidRPr="00DA445D">
              <w:rPr>
                <w:rFonts w:ascii="Calibri" w:hAnsi="Calibri" w:cs="Calibri"/>
                <w:b/>
                <w:bCs/>
                <w:sz w:val="24"/>
                <w:szCs w:val="24"/>
              </w:rPr>
              <w:t>Expérience :</w:t>
            </w:r>
            <w:r w:rsidRPr="00DA445D">
              <w:rPr>
                <w:rFonts w:ascii="Calibri" w:hAnsi="Calibri" w:cs="Calibri"/>
                <w:sz w:val="24"/>
                <w:szCs w:val="24"/>
              </w:rPr>
              <w:t xml:space="preserve"> débutant accepté </w:t>
            </w:r>
            <w:r w:rsidRPr="00DA445D">
              <w:rPr>
                <w:rFonts w:ascii="Calibri" w:hAnsi="Calibri" w:cs="Calibri"/>
                <w:b/>
                <w:bCs/>
                <w:sz w:val="24"/>
                <w:szCs w:val="24"/>
              </w:rPr>
              <w:t> </w:t>
            </w:r>
          </w:p>
          <w:p w14:paraId="597BE6D4" w14:textId="4236DE97" w:rsidR="00144507" w:rsidRPr="00DA445D" w:rsidRDefault="00144507" w:rsidP="006B3674">
            <w:pPr>
              <w:spacing w:after="120"/>
              <w:rPr>
                <w:rFonts w:ascii="Calibri" w:hAnsi="Calibri" w:cs="Calibri"/>
                <w:b/>
                <w:bCs/>
                <w:sz w:val="24"/>
                <w:szCs w:val="24"/>
              </w:rPr>
            </w:pPr>
            <w:r w:rsidRPr="00DA445D">
              <w:rPr>
                <w:rFonts w:ascii="Calibri" w:hAnsi="Calibri" w:cs="Calibri"/>
                <w:b/>
                <w:bCs/>
                <w:sz w:val="24"/>
                <w:szCs w:val="24"/>
              </w:rPr>
              <w:t>Langues parlées</w:t>
            </w:r>
            <w:r w:rsidR="009C3A46" w:rsidRPr="00DA445D">
              <w:rPr>
                <w:rFonts w:ascii="Calibri" w:hAnsi="Calibri" w:cs="Calibri"/>
                <w:b/>
                <w:bCs/>
                <w:sz w:val="24"/>
                <w:szCs w:val="24"/>
              </w:rPr>
              <w:t xml:space="preserve"> souhaitées</w:t>
            </w:r>
            <w:r w:rsidRPr="00DA445D">
              <w:rPr>
                <w:rFonts w:ascii="Calibri" w:hAnsi="Calibri" w:cs="Calibri"/>
                <w:b/>
                <w:bCs/>
                <w:sz w:val="24"/>
                <w:szCs w:val="24"/>
              </w:rPr>
              <w:t> :</w:t>
            </w:r>
            <w:r w:rsidR="00C67010" w:rsidRPr="00DA445D">
              <w:rPr>
                <w:rFonts w:ascii="Calibri" w:hAnsi="Calibri" w:cs="Calibri"/>
                <w:b/>
                <w:bCs/>
                <w:sz w:val="24"/>
                <w:szCs w:val="24"/>
              </w:rPr>
              <w:t xml:space="preserve"> </w:t>
            </w:r>
            <w:r w:rsidR="00E15A28" w:rsidRPr="00EB68AF">
              <w:rPr>
                <w:rFonts w:ascii="Calibri" w:hAnsi="Calibri" w:cs="Calibri"/>
                <w:sz w:val="24"/>
                <w:szCs w:val="24"/>
              </w:rPr>
              <w:t>Français, Anglais</w:t>
            </w:r>
          </w:p>
          <w:p w14:paraId="4C1ECDE9" w14:textId="4F7CDCD8" w:rsidR="009C3A46" w:rsidRPr="00DA445D" w:rsidRDefault="00144507" w:rsidP="006B3674">
            <w:pPr>
              <w:spacing w:after="120"/>
              <w:rPr>
                <w:rFonts w:ascii="Calibri" w:hAnsi="Calibri" w:cs="Calibri"/>
                <w:sz w:val="24"/>
                <w:szCs w:val="24"/>
              </w:rPr>
            </w:pPr>
            <w:r w:rsidRPr="00DA445D">
              <w:rPr>
                <w:rFonts w:ascii="Calibri" w:hAnsi="Calibri" w:cs="Calibri"/>
                <w:b/>
                <w:bCs/>
                <w:sz w:val="24"/>
                <w:szCs w:val="24"/>
              </w:rPr>
              <w:t>Fréquence de déplacement :</w:t>
            </w:r>
            <w:r w:rsidRPr="00DA445D">
              <w:rPr>
                <w:rFonts w:ascii="Calibri" w:hAnsi="Calibri" w:cs="Calibri"/>
                <w:sz w:val="24"/>
                <w:szCs w:val="24"/>
              </w:rPr>
              <w:t xml:space="preserve"> </w:t>
            </w:r>
            <w:r w:rsidR="009C3A46" w:rsidRPr="00DA445D">
              <w:rPr>
                <w:rFonts w:ascii="Calibri" w:hAnsi="Calibri" w:cs="Calibri"/>
                <w:sz w:val="24"/>
                <w:szCs w:val="24"/>
              </w:rPr>
              <w:t xml:space="preserve"> ponctuels </w:t>
            </w:r>
            <w:r w:rsidR="004E38B5">
              <w:rPr>
                <w:rFonts w:ascii="Calibri" w:hAnsi="Calibri" w:cs="Calibri"/>
                <w:sz w:val="24"/>
                <w:szCs w:val="24"/>
              </w:rPr>
              <w:t>(</w:t>
            </w:r>
            <w:r w:rsidR="009C3A46" w:rsidRPr="00DA445D">
              <w:rPr>
                <w:rFonts w:ascii="Calibri" w:hAnsi="Calibri" w:cs="Calibri"/>
                <w:sz w:val="24"/>
                <w:szCs w:val="24"/>
              </w:rPr>
              <w:t>zone nationale – zone internationale</w:t>
            </w:r>
            <w:r w:rsidR="004E38B5">
              <w:rPr>
                <w:rFonts w:ascii="Calibri" w:hAnsi="Calibri" w:cs="Calibri"/>
                <w:sz w:val="24"/>
                <w:szCs w:val="24"/>
              </w:rPr>
              <w:t>)</w:t>
            </w:r>
          </w:p>
          <w:p w14:paraId="4ED71ECA" w14:textId="1678EBA4" w:rsidR="00144507" w:rsidRPr="00DA445D" w:rsidRDefault="00144507" w:rsidP="006B3674">
            <w:pPr>
              <w:spacing w:after="120"/>
              <w:rPr>
                <w:rFonts w:ascii="Calibri" w:hAnsi="Calibri" w:cs="Calibri"/>
                <w:sz w:val="24"/>
                <w:szCs w:val="24"/>
              </w:rPr>
            </w:pPr>
            <w:r w:rsidRPr="00DA445D">
              <w:rPr>
                <w:rFonts w:ascii="Calibri" w:hAnsi="Calibri" w:cs="Calibri"/>
                <w:b/>
                <w:bCs/>
                <w:sz w:val="24"/>
                <w:szCs w:val="24"/>
              </w:rPr>
              <w:t xml:space="preserve">Permis de conduire nécessaire : </w:t>
            </w:r>
            <w:r w:rsidRPr="00DA445D">
              <w:rPr>
                <w:rFonts w:ascii="Calibri" w:hAnsi="Calibri" w:cs="Calibri"/>
                <w:sz w:val="24"/>
                <w:szCs w:val="24"/>
              </w:rPr>
              <w:t>NON</w:t>
            </w:r>
          </w:p>
        </w:tc>
      </w:tr>
    </w:tbl>
    <w:p w14:paraId="111E5084" w14:textId="37F4BCD5" w:rsidR="00144507" w:rsidRPr="00DA445D" w:rsidRDefault="00144507" w:rsidP="00144507">
      <w:pPr>
        <w:spacing w:after="120"/>
        <w:jc w:val="both"/>
        <w:rPr>
          <w:rFonts w:ascii="Calibri" w:hAnsi="Calibri" w:cs="Calibri"/>
          <w:b/>
          <w:bCs/>
          <w:color w:val="C00000"/>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44507" w:rsidRPr="00DA445D" w14:paraId="4ABB049D" w14:textId="77777777" w:rsidTr="006B3674">
        <w:trPr>
          <w:trHeight w:val="529"/>
        </w:trPr>
        <w:tc>
          <w:tcPr>
            <w:tcW w:w="10881" w:type="dxa"/>
            <w:shd w:val="clear" w:color="auto" w:fill="D9D9D9"/>
            <w:vAlign w:val="center"/>
          </w:tcPr>
          <w:p w14:paraId="53039013" w14:textId="77777777" w:rsidR="00144507" w:rsidRPr="00DA445D" w:rsidRDefault="00144507" w:rsidP="009C0970">
            <w:pPr>
              <w:rPr>
                <w:rFonts w:ascii="Calibri" w:hAnsi="Calibri" w:cs="Calibri"/>
                <w:b/>
                <w:sz w:val="24"/>
                <w:szCs w:val="24"/>
              </w:rPr>
            </w:pPr>
            <w:r w:rsidRPr="00DA445D">
              <w:rPr>
                <w:rFonts w:ascii="Calibri" w:eastAsia="Calibri" w:hAnsi="Calibri" w:cs="Calibri"/>
                <w:b/>
                <w:sz w:val="24"/>
                <w:szCs w:val="24"/>
              </w:rPr>
              <w:t>Description des missions/ du projet de recherche</w:t>
            </w:r>
          </w:p>
        </w:tc>
      </w:tr>
      <w:tr w:rsidR="00144507" w:rsidRPr="00DA445D" w14:paraId="0F183EDE" w14:textId="77777777" w:rsidTr="006B3674">
        <w:trPr>
          <w:trHeight w:val="564"/>
        </w:trPr>
        <w:tc>
          <w:tcPr>
            <w:tcW w:w="10881" w:type="dxa"/>
            <w:vAlign w:val="center"/>
          </w:tcPr>
          <w:p w14:paraId="7417754E" w14:textId="77777777" w:rsidR="004E38B5" w:rsidRDefault="004E38B5" w:rsidP="006B3674">
            <w:pPr>
              <w:spacing w:after="120"/>
              <w:rPr>
                <w:rFonts w:ascii="Calibri" w:eastAsia="Calibri" w:hAnsi="Calibri" w:cs="Calibri"/>
                <w:b/>
                <w:bCs/>
                <w:sz w:val="24"/>
                <w:szCs w:val="24"/>
              </w:rPr>
            </w:pPr>
          </w:p>
          <w:p w14:paraId="63068E61" w14:textId="78ABDBAD" w:rsidR="00144507" w:rsidRPr="00DA445D" w:rsidRDefault="00144507" w:rsidP="006B3674">
            <w:pPr>
              <w:spacing w:after="120"/>
              <w:rPr>
                <w:rFonts w:ascii="Calibri" w:hAnsi="Calibri" w:cs="Calibri"/>
                <w:sz w:val="24"/>
                <w:szCs w:val="24"/>
              </w:rPr>
            </w:pPr>
            <w:r w:rsidRPr="00DA445D">
              <w:rPr>
                <w:rFonts w:ascii="Calibri" w:eastAsia="Calibri" w:hAnsi="Calibri" w:cs="Calibri"/>
                <w:b/>
                <w:bCs/>
                <w:sz w:val="24"/>
                <w:szCs w:val="24"/>
              </w:rPr>
              <w:t xml:space="preserve">Le contrat </w:t>
            </w:r>
            <w:r w:rsidR="00487026" w:rsidRPr="00DA445D">
              <w:rPr>
                <w:rFonts w:ascii="Calibri" w:eastAsia="Calibri" w:hAnsi="Calibri" w:cs="Calibri"/>
                <w:b/>
                <w:bCs/>
                <w:sz w:val="24"/>
                <w:szCs w:val="24"/>
              </w:rPr>
              <w:t xml:space="preserve">s'inscrit dans le cadre du projet </w:t>
            </w:r>
            <w:r w:rsidR="00E15A28" w:rsidRPr="00DA445D">
              <w:rPr>
                <w:rFonts w:ascii="Calibri" w:eastAsia="Calibri" w:hAnsi="Calibri" w:cs="Calibri"/>
                <w:b/>
                <w:bCs/>
                <w:sz w:val="24"/>
                <w:szCs w:val="24"/>
              </w:rPr>
              <w:t>14</w:t>
            </w:r>
            <w:r w:rsidR="00E15A28" w:rsidRPr="00DA445D">
              <w:rPr>
                <w:rFonts w:ascii="Calibri" w:eastAsia="Calibri" w:hAnsi="Calibri" w:cs="Calibri"/>
                <w:b/>
                <w:bCs/>
                <w:sz w:val="24"/>
                <w:szCs w:val="24"/>
                <w:vertAlign w:val="superscript"/>
              </w:rPr>
              <w:t>e</w:t>
            </w:r>
            <w:r w:rsidR="00E15A28" w:rsidRPr="00DA445D">
              <w:rPr>
                <w:rFonts w:ascii="Calibri" w:eastAsia="Calibri" w:hAnsi="Calibri" w:cs="Calibri"/>
                <w:b/>
                <w:bCs/>
                <w:sz w:val="24"/>
                <w:szCs w:val="24"/>
              </w:rPr>
              <w:t xml:space="preserve"> ICAANE</w:t>
            </w:r>
            <w:r w:rsidR="00487026" w:rsidRPr="00DA445D">
              <w:rPr>
                <w:rFonts w:ascii="Calibri" w:eastAsia="Calibri" w:hAnsi="Calibri" w:cs="Calibri"/>
                <w:b/>
                <w:bCs/>
                <w:sz w:val="24"/>
                <w:szCs w:val="24"/>
              </w:rPr>
              <w:t xml:space="preserve"> financé par </w:t>
            </w:r>
            <w:r w:rsidR="00327033" w:rsidRPr="00DA445D">
              <w:rPr>
                <w:rFonts w:ascii="Calibri" w:eastAsia="Calibri" w:hAnsi="Calibri" w:cs="Calibri"/>
                <w:b/>
                <w:bCs/>
                <w:sz w:val="24"/>
                <w:szCs w:val="24"/>
              </w:rPr>
              <w:t>Archéorient</w:t>
            </w:r>
            <w:r w:rsidR="00487026" w:rsidRPr="00DA445D">
              <w:rPr>
                <w:rFonts w:ascii="Calibri" w:eastAsia="Calibri" w:hAnsi="Calibri" w:cs="Calibri"/>
                <w:b/>
                <w:bCs/>
                <w:sz w:val="24"/>
                <w:szCs w:val="24"/>
              </w:rPr>
              <w:t xml:space="preserve">. </w:t>
            </w:r>
          </w:p>
          <w:p w14:paraId="4CD73F7F" w14:textId="77777777" w:rsidR="00144507" w:rsidRDefault="00144507" w:rsidP="004E38B5">
            <w:pPr>
              <w:jc w:val="both"/>
              <w:rPr>
                <w:rFonts w:ascii="Calibri" w:hAnsi="Calibri" w:cs="Calibri"/>
                <w:sz w:val="24"/>
                <w:szCs w:val="24"/>
              </w:rPr>
            </w:pPr>
            <w:r w:rsidRPr="00DA445D">
              <w:rPr>
                <w:rFonts w:ascii="Calibri" w:hAnsi="Calibri" w:cs="Calibri"/>
                <w:sz w:val="24"/>
                <w:szCs w:val="24"/>
              </w:rPr>
              <w:t xml:space="preserve">Dans ce cadre, vous serez </w:t>
            </w:r>
            <w:proofErr w:type="gramStart"/>
            <w:r w:rsidRPr="00DA445D">
              <w:rPr>
                <w:rFonts w:ascii="Calibri" w:hAnsi="Calibri" w:cs="Calibri"/>
                <w:sz w:val="24"/>
                <w:szCs w:val="24"/>
              </w:rPr>
              <w:t>chargé.e</w:t>
            </w:r>
            <w:proofErr w:type="gramEnd"/>
            <w:r w:rsidRPr="00DA445D">
              <w:rPr>
                <w:rFonts w:ascii="Calibri" w:hAnsi="Calibri" w:cs="Calibri"/>
                <w:sz w:val="24"/>
                <w:szCs w:val="24"/>
              </w:rPr>
              <w:t xml:space="preserve"> d</w:t>
            </w:r>
            <w:r w:rsidR="00E15A28" w:rsidRPr="00DA445D">
              <w:rPr>
                <w:rFonts w:ascii="Calibri" w:hAnsi="Calibri" w:cs="Calibri"/>
                <w:sz w:val="24"/>
                <w:szCs w:val="24"/>
              </w:rPr>
              <w:t>’</w:t>
            </w:r>
            <w:r w:rsidR="00CE751B">
              <w:rPr>
                <w:rFonts w:ascii="Calibri" w:hAnsi="Calibri" w:cs="Calibri"/>
                <w:sz w:val="24"/>
                <w:szCs w:val="24"/>
              </w:rPr>
              <w:t>a</w:t>
            </w:r>
            <w:r w:rsidR="00E15A28" w:rsidRPr="00DA445D">
              <w:rPr>
                <w:rFonts w:ascii="Calibri" w:hAnsi="Calibri" w:cs="Calibri"/>
                <w:sz w:val="24"/>
                <w:szCs w:val="24"/>
              </w:rPr>
              <w:t>ssurer la coordination scientifique et le suivi du processus de publication des actes du 14e ICAANE, en lien avec les auteurs, les relecteurs, le comité scientifique et la maison d’édition, jusqu’à la parution de l’ouvrage.</w:t>
            </w:r>
          </w:p>
          <w:p w14:paraId="52A7EC12" w14:textId="489D1263" w:rsidR="004E38B5" w:rsidRPr="004E38B5" w:rsidRDefault="004E38B5" w:rsidP="004E38B5">
            <w:pPr>
              <w:jc w:val="both"/>
              <w:rPr>
                <w:rFonts w:ascii="Calibri" w:hAnsi="Calibri" w:cs="Calibri"/>
                <w:sz w:val="24"/>
                <w:szCs w:val="24"/>
              </w:rPr>
            </w:pPr>
          </w:p>
        </w:tc>
      </w:tr>
    </w:tbl>
    <w:p w14:paraId="2B49A3BF" w14:textId="77777777" w:rsidR="00144507" w:rsidRPr="00DA445D" w:rsidRDefault="00144507" w:rsidP="00144507">
      <w:pPr>
        <w:spacing w:after="120"/>
        <w:rPr>
          <w:rFonts w:ascii="Trebuchet MS" w:hAnsi="Trebuchet MS" w:cs="Arial"/>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44507" w:rsidRPr="00DA445D" w14:paraId="143101B1" w14:textId="77777777" w:rsidTr="006B3674">
        <w:trPr>
          <w:trHeight w:val="529"/>
        </w:trPr>
        <w:tc>
          <w:tcPr>
            <w:tcW w:w="10881" w:type="dxa"/>
            <w:shd w:val="clear" w:color="auto" w:fill="D9D9D9"/>
            <w:vAlign w:val="center"/>
          </w:tcPr>
          <w:p w14:paraId="431B9507" w14:textId="77777777" w:rsidR="00144507" w:rsidRPr="00DA445D" w:rsidRDefault="00144507" w:rsidP="009C0970">
            <w:pPr>
              <w:rPr>
                <w:rFonts w:ascii="Calibri" w:hAnsi="Calibri" w:cs="Calibri"/>
                <w:b/>
                <w:sz w:val="24"/>
                <w:szCs w:val="24"/>
              </w:rPr>
            </w:pPr>
            <w:r w:rsidRPr="00DA445D">
              <w:rPr>
                <w:rFonts w:ascii="Calibri" w:eastAsia="Calibri" w:hAnsi="Calibri" w:cs="Calibri"/>
                <w:b/>
                <w:sz w:val="24"/>
                <w:szCs w:val="24"/>
              </w:rPr>
              <w:t>Activités confiées</w:t>
            </w:r>
          </w:p>
        </w:tc>
      </w:tr>
      <w:tr w:rsidR="00144507" w:rsidRPr="00DA445D" w14:paraId="3D95B05D" w14:textId="77777777" w:rsidTr="006B3674">
        <w:trPr>
          <w:trHeight w:val="564"/>
        </w:trPr>
        <w:tc>
          <w:tcPr>
            <w:tcW w:w="10881" w:type="dxa"/>
            <w:vAlign w:val="center"/>
          </w:tcPr>
          <w:p w14:paraId="5CCF31DE" w14:textId="77777777" w:rsidR="004E38B5" w:rsidRDefault="004E38B5" w:rsidP="004E38B5">
            <w:pPr>
              <w:pStyle w:val="Paragraphedeliste"/>
              <w:spacing w:after="120"/>
              <w:ind w:left="1068"/>
              <w:rPr>
                <w:rFonts w:ascii="Calibri" w:eastAsia="Calibri" w:hAnsi="Calibri" w:cs="Calibri"/>
                <w:sz w:val="24"/>
                <w:szCs w:val="24"/>
              </w:rPr>
            </w:pPr>
          </w:p>
          <w:p w14:paraId="269B6D72" w14:textId="42FC1C1C"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Planifier et concevoir l’organisation des sections et des articles selon leur thématique.</w:t>
            </w:r>
          </w:p>
          <w:p w14:paraId="33C27C91" w14:textId="5645863F"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Rédiger des synthèses des articles pour la rédaction des introductions et préfaces.</w:t>
            </w:r>
          </w:p>
          <w:p w14:paraId="47318B76" w14:textId="58985316"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Préparer et transmettre les dossiers de soumission et de relecture aux reviewers, suivre les retours et assurer la circulation des documents.</w:t>
            </w:r>
          </w:p>
          <w:p w14:paraId="52BFFDF7" w14:textId="14CC212E"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lastRenderedPageBreak/>
              <w:t>Tenir à jour la base de données des contributions : liste des papiers, état d’avancement des révisions, relances, corrections, validations.6</w:t>
            </w:r>
          </w:p>
          <w:p w14:paraId="2A7ECD3D" w14:textId="48BBC577"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Organiser le calendrier éditorial, ajuster les échéances en concertation avec les responsables scientifiques et l’éditeur.</w:t>
            </w:r>
          </w:p>
          <w:p w14:paraId="5D947533" w14:textId="060D0C8D"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Proposer et planifier des réunions mensuelles de suivi (ordre du jour, comptes rendus, suivi des décisions).</w:t>
            </w:r>
          </w:p>
          <w:p w14:paraId="23610FC7" w14:textId="6D3260E8"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Gérer la correspondance éditoriale (emails entrants et sortants) entre les différentes parties prenantes : auteurs, reviewers, comité scientifique et éditeur.</w:t>
            </w:r>
          </w:p>
          <w:p w14:paraId="5DA70E7F" w14:textId="1182F757" w:rsidR="00E15A28" w:rsidRPr="00DA445D" w:rsidRDefault="00E15A28" w:rsidP="00DA445D">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Participer à la mise en forme des textes selon les normes éditoriales (vérification des métadonnées, bibliographie, format des illustrations).</w:t>
            </w:r>
          </w:p>
          <w:p w14:paraId="3790D332" w14:textId="77777777" w:rsidR="00144507" w:rsidRDefault="00E15A28" w:rsidP="00E15A28">
            <w:pPr>
              <w:pStyle w:val="Paragraphedeliste"/>
              <w:numPr>
                <w:ilvl w:val="0"/>
                <w:numId w:val="3"/>
              </w:numPr>
              <w:spacing w:after="120"/>
              <w:rPr>
                <w:rFonts w:ascii="Calibri" w:eastAsia="Calibri" w:hAnsi="Calibri" w:cs="Calibri"/>
                <w:sz w:val="24"/>
                <w:szCs w:val="24"/>
              </w:rPr>
            </w:pPr>
            <w:r w:rsidRPr="00DA445D">
              <w:rPr>
                <w:rFonts w:ascii="Calibri" w:eastAsia="Calibri" w:hAnsi="Calibri" w:cs="Calibri"/>
                <w:sz w:val="24"/>
                <w:szCs w:val="24"/>
              </w:rPr>
              <w:t>Préparer les envois finaux à la maison d’édition et assurer la traçabilité du processus jusqu’à la remise du manuscrit complet.</w:t>
            </w:r>
          </w:p>
          <w:p w14:paraId="5E5D5513" w14:textId="13B8E75F" w:rsidR="004E38B5" w:rsidRPr="004E38B5" w:rsidRDefault="004E38B5" w:rsidP="004E38B5">
            <w:pPr>
              <w:pStyle w:val="Paragraphedeliste"/>
              <w:spacing w:after="120"/>
              <w:ind w:left="1068"/>
              <w:rPr>
                <w:rFonts w:ascii="Calibri" w:eastAsia="Calibri" w:hAnsi="Calibri" w:cs="Calibri"/>
                <w:sz w:val="24"/>
                <w:szCs w:val="24"/>
              </w:rPr>
            </w:pPr>
          </w:p>
        </w:tc>
      </w:tr>
    </w:tbl>
    <w:p w14:paraId="329BC04B" w14:textId="77777777" w:rsidR="00144507" w:rsidRPr="00DA445D" w:rsidRDefault="00144507" w:rsidP="00144507">
      <w:pPr>
        <w:spacing w:after="120"/>
        <w:rPr>
          <w:rFonts w:ascii="Trebuchet MS" w:hAnsi="Trebuchet MS" w:cs="Arial"/>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44507" w:rsidRPr="00DA445D" w14:paraId="7EFF3BC4" w14:textId="77777777" w:rsidTr="009C0970">
        <w:trPr>
          <w:trHeight w:val="505"/>
        </w:trPr>
        <w:tc>
          <w:tcPr>
            <w:tcW w:w="10884" w:type="dxa"/>
            <w:shd w:val="clear" w:color="auto" w:fill="D9D9D9"/>
            <w:vAlign w:val="center"/>
          </w:tcPr>
          <w:p w14:paraId="1C2CD54A" w14:textId="77777777" w:rsidR="00144507" w:rsidRPr="00DA445D" w:rsidRDefault="00144507" w:rsidP="009C0970">
            <w:pPr>
              <w:rPr>
                <w:rFonts w:ascii="Trebuchet MS" w:hAnsi="Trebuchet MS" w:cs="Arial"/>
                <w:b/>
                <w:sz w:val="24"/>
                <w:szCs w:val="24"/>
              </w:rPr>
            </w:pPr>
            <w:r w:rsidRPr="00DA445D">
              <w:rPr>
                <w:rFonts w:ascii="Calibri" w:eastAsia="Calibri" w:hAnsi="Calibri" w:cs="Calibri"/>
                <w:b/>
                <w:sz w:val="24"/>
                <w:szCs w:val="24"/>
              </w:rPr>
              <w:t>Profil</w:t>
            </w:r>
          </w:p>
        </w:tc>
      </w:tr>
      <w:tr w:rsidR="00144507" w:rsidRPr="00DA445D" w14:paraId="0A2870AD" w14:textId="77777777" w:rsidTr="006B3674">
        <w:trPr>
          <w:trHeight w:val="868"/>
        </w:trPr>
        <w:tc>
          <w:tcPr>
            <w:tcW w:w="10884" w:type="dxa"/>
            <w:vAlign w:val="center"/>
          </w:tcPr>
          <w:p w14:paraId="6F6541E3" w14:textId="77777777" w:rsidR="004E38B5" w:rsidRPr="004E38B5" w:rsidRDefault="004E38B5" w:rsidP="004E38B5">
            <w:pPr>
              <w:pStyle w:val="Paragraphedeliste"/>
              <w:spacing w:after="120"/>
              <w:rPr>
                <w:rFonts w:ascii="Calibri" w:hAnsi="Calibri" w:cs="Calibri"/>
                <w:sz w:val="24"/>
                <w:szCs w:val="24"/>
              </w:rPr>
            </w:pPr>
          </w:p>
          <w:p w14:paraId="20A4BDC6" w14:textId="4A02FB08" w:rsidR="00144507" w:rsidRPr="00DA445D" w:rsidRDefault="00144507" w:rsidP="00DA445D">
            <w:pPr>
              <w:pStyle w:val="Paragraphedeliste"/>
              <w:numPr>
                <w:ilvl w:val="0"/>
                <w:numId w:val="2"/>
              </w:numPr>
              <w:spacing w:after="120"/>
              <w:rPr>
                <w:rFonts w:ascii="Calibri" w:hAnsi="Calibri" w:cs="Calibri"/>
                <w:sz w:val="24"/>
                <w:szCs w:val="24"/>
              </w:rPr>
            </w:pPr>
            <w:r w:rsidRPr="00DA445D">
              <w:rPr>
                <w:rFonts w:ascii="Calibri" w:eastAsia="Calibri" w:hAnsi="Calibri" w:cs="Calibri"/>
                <w:sz w:val="24"/>
                <w:szCs w:val="24"/>
              </w:rPr>
              <w:t>Être titulaire d’un doctorat (</w:t>
            </w:r>
            <w:r w:rsidR="00DF6AFA" w:rsidRPr="00DA445D">
              <w:rPr>
                <w:rFonts w:ascii="Calibri" w:eastAsia="Calibri" w:hAnsi="Calibri" w:cs="Calibri"/>
                <w:sz w:val="24"/>
                <w:szCs w:val="24"/>
              </w:rPr>
              <w:t>Archéologie, de préférence sur l’Orient Ancien</w:t>
            </w:r>
            <w:r w:rsidRPr="00DA445D">
              <w:rPr>
                <w:rFonts w:ascii="Calibri" w:eastAsia="Calibri" w:hAnsi="Calibri" w:cs="Calibri"/>
                <w:sz w:val="24"/>
                <w:szCs w:val="24"/>
              </w:rPr>
              <w:t xml:space="preserve">) </w:t>
            </w:r>
          </w:p>
          <w:p w14:paraId="12042E85" w14:textId="696C1A76" w:rsidR="00DF6AFA" w:rsidRPr="00DA445D" w:rsidRDefault="00DF6AFA" w:rsidP="00DA445D">
            <w:pPr>
              <w:pStyle w:val="Paragraphedeliste"/>
              <w:numPr>
                <w:ilvl w:val="0"/>
                <w:numId w:val="2"/>
              </w:numPr>
              <w:spacing w:after="120"/>
              <w:rPr>
                <w:rFonts w:ascii="Calibri" w:eastAsia="Calibri" w:hAnsi="Calibri" w:cs="Calibri"/>
                <w:sz w:val="24"/>
                <w:szCs w:val="24"/>
              </w:rPr>
            </w:pPr>
            <w:r w:rsidRPr="00DA445D">
              <w:rPr>
                <w:rFonts w:ascii="Calibri" w:eastAsia="Calibri" w:hAnsi="Calibri" w:cs="Calibri"/>
                <w:sz w:val="24"/>
                <w:szCs w:val="24"/>
              </w:rPr>
              <w:t>Niveau souhaité :  Jeune docteur en archéologie (entre trois et cinq ans après la soutenance).</w:t>
            </w:r>
          </w:p>
          <w:p w14:paraId="45794F8D" w14:textId="2BD23BC0" w:rsidR="00DF6AFA" w:rsidRPr="00DA445D" w:rsidRDefault="00DF6AFA" w:rsidP="00DA445D">
            <w:pPr>
              <w:pStyle w:val="Paragraphedeliste"/>
              <w:numPr>
                <w:ilvl w:val="0"/>
                <w:numId w:val="2"/>
              </w:numPr>
              <w:spacing w:after="120"/>
              <w:rPr>
                <w:rFonts w:ascii="Calibri" w:eastAsia="Calibri" w:hAnsi="Calibri" w:cs="Calibri"/>
                <w:sz w:val="24"/>
                <w:szCs w:val="24"/>
              </w:rPr>
            </w:pPr>
            <w:r w:rsidRPr="00DA445D">
              <w:rPr>
                <w:rFonts w:ascii="Calibri" w:eastAsia="Calibri" w:hAnsi="Calibri" w:cs="Calibri"/>
                <w:sz w:val="24"/>
                <w:szCs w:val="24"/>
              </w:rPr>
              <w:t>Expérience dans la recherche, en édition ou dans la gestion de projet en Sciences humaines et sociales.</w:t>
            </w:r>
          </w:p>
          <w:p w14:paraId="59EDA6A4" w14:textId="01928854" w:rsidR="00DF6AFA" w:rsidRPr="00DA445D" w:rsidRDefault="00DF6AFA" w:rsidP="00DA445D">
            <w:pPr>
              <w:pStyle w:val="Paragraphedeliste"/>
              <w:numPr>
                <w:ilvl w:val="0"/>
                <w:numId w:val="2"/>
              </w:numPr>
              <w:spacing w:after="120"/>
              <w:rPr>
                <w:rFonts w:ascii="Calibri" w:eastAsia="Calibri" w:hAnsi="Calibri" w:cs="Calibri"/>
                <w:sz w:val="24"/>
                <w:szCs w:val="24"/>
              </w:rPr>
            </w:pPr>
            <w:r w:rsidRPr="00DA445D">
              <w:rPr>
                <w:rFonts w:ascii="Calibri" w:eastAsia="Calibri" w:hAnsi="Calibri" w:cs="Calibri"/>
                <w:sz w:val="24"/>
                <w:szCs w:val="24"/>
              </w:rPr>
              <w:t>Excellente maîtrise du français et de l’anglais, à l’écrit comme à l’oral.</w:t>
            </w:r>
          </w:p>
          <w:p w14:paraId="0D1EDA4B" w14:textId="5FD2918A" w:rsidR="00DF6AFA" w:rsidRPr="00DA445D" w:rsidRDefault="00DF6AFA" w:rsidP="00DA445D">
            <w:pPr>
              <w:pStyle w:val="Paragraphedeliste"/>
              <w:numPr>
                <w:ilvl w:val="0"/>
                <w:numId w:val="2"/>
              </w:numPr>
              <w:spacing w:after="120"/>
              <w:rPr>
                <w:rFonts w:ascii="Calibri" w:eastAsia="Calibri" w:hAnsi="Calibri" w:cs="Calibri"/>
                <w:sz w:val="24"/>
                <w:szCs w:val="24"/>
              </w:rPr>
            </w:pPr>
            <w:r w:rsidRPr="00DA445D">
              <w:rPr>
                <w:rFonts w:ascii="Calibri" w:eastAsia="Calibri" w:hAnsi="Calibri" w:cs="Calibri"/>
                <w:sz w:val="24"/>
                <w:szCs w:val="24"/>
              </w:rPr>
              <w:t>Très bonne capacité d’organisation et de coordination dans un environnement académique.</w:t>
            </w:r>
          </w:p>
          <w:p w14:paraId="2A7B63E0" w14:textId="77777777" w:rsidR="00144507" w:rsidRPr="004E38B5" w:rsidRDefault="00DF6AFA" w:rsidP="00DF6AFA">
            <w:pPr>
              <w:pStyle w:val="Paragraphedeliste"/>
              <w:numPr>
                <w:ilvl w:val="0"/>
                <w:numId w:val="2"/>
              </w:numPr>
              <w:spacing w:after="120"/>
              <w:rPr>
                <w:rFonts w:ascii="Trebuchet MS" w:hAnsi="Trebuchet MS"/>
                <w:b/>
                <w:sz w:val="24"/>
                <w:szCs w:val="24"/>
              </w:rPr>
            </w:pPr>
            <w:r w:rsidRPr="00DA445D">
              <w:rPr>
                <w:rFonts w:ascii="Calibri" w:eastAsia="Calibri" w:hAnsi="Calibri" w:cs="Calibri"/>
                <w:sz w:val="24"/>
                <w:szCs w:val="24"/>
              </w:rPr>
              <w:t>Bonne connaissance du processus de publication scientifique (revues ou ouvrages collectifs).</w:t>
            </w:r>
          </w:p>
          <w:p w14:paraId="6B111A3C" w14:textId="1A9D9575" w:rsidR="004E38B5" w:rsidRPr="004E38B5" w:rsidRDefault="004E38B5" w:rsidP="004E38B5">
            <w:pPr>
              <w:pStyle w:val="Paragraphedeliste"/>
              <w:spacing w:after="120"/>
              <w:rPr>
                <w:rFonts w:ascii="Trebuchet MS" w:hAnsi="Trebuchet MS"/>
                <w:b/>
                <w:sz w:val="24"/>
                <w:szCs w:val="24"/>
              </w:rPr>
            </w:pPr>
          </w:p>
        </w:tc>
      </w:tr>
    </w:tbl>
    <w:p w14:paraId="4C776082" w14:textId="77777777" w:rsidR="00144507" w:rsidRPr="00DA445D" w:rsidRDefault="00144507" w:rsidP="00144507">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144507" w:rsidRPr="00DA445D" w14:paraId="0E263D6E" w14:textId="77777777" w:rsidTr="009C0970">
        <w:trPr>
          <w:trHeight w:val="469"/>
        </w:trPr>
        <w:tc>
          <w:tcPr>
            <w:tcW w:w="10912" w:type="dxa"/>
            <w:shd w:val="clear" w:color="auto" w:fill="D9D9D9"/>
            <w:vAlign w:val="center"/>
          </w:tcPr>
          <w:p w14:paraId="1ABE35E4" w14:textId="77777777" w:rsidR="00144507" w:rsidRPr="00DA445D" w:rsidRDefault="00144507" w:rsidP="009C0970">
            <w:pPr>
              <w:rPr>
                <w:rFonts w:ascii="Calibri" w:hAnsi="Calibri" w:cs="Calibri"/>
                <w:b/>
                <w:sz w:val="24"/>
                <w:szCs w:val="24"/>
              </w:rPr>
            </w:pPr>
            <w:r w:rsidRPr="00DA445D">
              <w:rPr>
                <w:rFonts w:ascii="Calibri" w:eastAsia="Calibri" w:hAnsi="Calibri" w:cs="Calibri"/>
                <w:b/>
                <w:sz w:val="24"/>
                <w:szCs w:val="24"/>
              </w:rPr>
              <w:t>Modalités de candidature</w:t>
            </w:r>
          </w:p>
        </w:tc>
      </w:tr>
      <w:tr w:rsidR="00144507" w14:paraId="4D615195" w14:textId="77777777" w:rsidTr="006B3674">
        <w:trPr>
          <w:trHeight w:val="560"/>
        </w:trPr>
        <w:tc>
          <w:tcPr>
            <w:tcW w:w="10912" w:type="dxa"/>
          </w:tcPr>
          <w:p w14:paraId="78219A8F" w14:textId="77777777" w:rsidR="004E38B5" w:rsidRPr="004E38B5" w:rsidRDefault="004E38B5" w:rsidP="004E38B5">
            <w:pPr>
              <w:spacing w:after="120"/>
              <w:ind w:left="720"/>
              <w:rPr>
                <w:rFonts w:ascii="Calibri" w:hAnsi="Calibri" w:cs="Calibri"/>
                <w:sz w:val="24"/>
                <w:szCs w:val="24"/>
              </w:rPr>
            </w:pPr>
          </w:p>
          <w:p w14:paraId="6C0F5104" w14:textId="2187F729" w:rsidR="00144507" w:rsidRPr="00DA445D" w:rsidRDefault="00144507" w:rsidP="00DA445D">
            <w:pPr>
              <w:numPr>
                <w:ilvl w:val="0"/>
                <w:numId w:val="1"/>
              </w:numPr>
              <w:spacing w:after="120"/>
              <w:rPr>
                <w:rFonts w:ascii="Calibri" w:hAnsi="Calibri" w:cs="Calibri"/>
                <w:sz w:val="24"/>
                <w:szCs w:val="24"/>
              </w:rPr>
            </w:pPr>
            <w:r w:rsidRPr="00DA445D">
              <w:rPr>
                <w:rFonts w:ascii="Calibri" w:eastAsia="Calibri" w:hAnsi="Calibri" w:cs="Calibri"/>
                <w:sz w:val="24"/>
                <w:szCs w:val="24"/>
              </w:rPr>
              <w:t xml:space="preserve">CV </w:t>
            </w:r>
          </w:p>
          <w:p w14:paraId="22A3FF2A" w14:textId="3557EEC9" w:rsidR="00144507" w:rsidRPr="00DA445D" w:rsidRDefault="00144507" w:rsidP="00DA445D">
            <w:pPr>
              <w:numPr>
                <w:ilvl w:val="0"/>
                <w:numId w:val="1"/>
              </w:numPr>
              <w:spacing w:after="120"/>
              <w:rPr>
                <w:rFonts w:ascii="Calibri" w:hAnsi="Calibri" w:cs="Calibri"/>
                <w:sz w:val="24"/>
                <w:szCs w:val="24"/>
              </w:rPr>
            </w:pPr>
            <w:r w:rsidRPr="00DA445D">
              <w:rPr>
                <w:rFonts w:ascii="Calibri" w:eastAsia="Calibri" w:hAnsi="Calibri" w:cs="Calibri"/>
                <w:sz w:val="24"/>
                <w:szCs w:val="24"/>
              </w:rPr>
              <w:t>Lettre de motivation (2 pages max) expliquant brièvement, le parcours et son adéquation avec le poste, le cadre d</w:t>
            </w:r>
            <w:r w:rsidR="007E6A33" w:rsidRPr="00DA445D">
              <w:rPr>
                <w:rFonts w:ascii="Calibri" w:eastAsia="Calibri" w:hAnsi="Calibri" w:cs="Calibri"/>
                <w:sz w:val="24"/>
                <w:szCs w:val="24"/>
              </w:rPr>
              <w:t>e procédure</w:t>
            </w:r>
            <w:r w:rsidRPr="00DA445D">
              <w:rPr>
                <w:rFonts w:ascii="Calibri" w:eastAsia="Calibri" w:hAnsi="Calibri" w:cs="Calibri"/>
                <w:sz w:val="24"/>
                <w:szCs w:val="24"/>
              </w:rPr>
              <w:t xml:space="preserve"> envisagé et la méthodologie proposée pour répondre</w:t>
            </w:r>
            <w:r w:rsidR="00D92977" w:rsidRPr="00DA445D">
              <w:rPr>
                <w:rFonts w:ascii="Calibri" w:eastAsia="Calibri" w:hAnsi="Calibri" w:cs="Calibri"/>
                <w:sz w:val="24"/>
                <w:szCs w:val="24"/>
              </w:rPr>
              <w:t xml:space="preserve"> </w:t>
            </w:r>
            <w:r w:rsidR="007E6A33" w:rsidRPr="00DA445D">
              <w:rPr>
                <w:rFonts w:ascii="Calibri" w:eastAsia="Calibri" w:hAnsi="Calibri" w:cs="Calibri"/>
                <w:sz w:val="24"/>
                <w:szCs w:val="24"/>
              </w:rPr>
              <w:t>au projet</w:t>
            </w:r>
            <w:r w:rsidR="00D92977" w:rsidRPr="00DA445D">
              <w:rPr>
                <w:rFonts w:ascii="Calibri" w:eastAsia="Calibri" w:hAnsi="Calibri" w:cs="Calibri"/>
                <w:sz w:val="24"/>
                <w:szCs w:val="24"/>
              </w:rPr>
              <w:t xml:space="preserve">. </w:t>
            </w:r>
          </w:p>
          <w:p w14:paraId="1B471B1F" w14:textId="77777777" w:rsidR="00144507" w:rsidRPr="004E38B5" w:rsidRDefault="00144507" w:rsidP="00DA445D">
            <w:pPr>
              <w:numPr>
                <w:ilvl w:val="0"/>
                <w:numId w:val="1"/>
              </w:numPr>
              <w:spacing w:after="120"/>
              <w:rPr>
                <w:rFonts w:ascii="Calibri" w:hAnsi="Calibri" w:cs="Calibri"/>
                <w:color w:val="FF0000"/>
                <w:sz w:val="24"/>
                <w:szCs w:val="24"/>
              </w:rPr>
            </w:pPr>
            <w:r w:rsidRPr="00DA445D">
              <w:rPr>
                <w:rFonts w:ascii="Calibri" w:eastAsia="Calibri" w:hAnsi="Calibri" w:cs="Calibri"/>
                <w:color w:val="000000" w:themeColor="text1"/>
                <w:sz w:val="24"/>
                <w:szCs w:val="24"/>
              </w:rPr>
              <w:t xml:space="preserve">Envoi des candidatures à </w:t>
            </w:r>
            <w:hyperlink r:id="rId7" w:history="1">
              <w:r w:rsidR="00F56349" w:rsidRPr="00DA445D">
                <w:rPr>
                  <w:rStyle w:val="Lienhypertexte"/>
                  <w:rFonts w:ascii="Calibri" w:eastAsia="Calibri" w:hAnsi="Calibri" w:cs="Calibri"/>
                  <w:sz w:val="24"/>
                  <w:szCs w:val="24"/>
                </w:rPr>
                <w:t>14icaane@gmail.com</w:t>
              </w:r>
            </w:hyperlink>
            <w:r w:rsidR="00F56349" w:rsidRPr="00DA445D">
              <w:rPr>
                <w:rFonts w:ascii="Calibri" w:eastAsia="Calibri" w:hAnsi="Calibri" w:cs="Calibri"/>
                <w:color w:val="000000" w:themeColor="text1"/>
                <w:sz w:val="24"/>
                <w:szCs w:val="24"/>
              </w:rPr>
              <w:t xml:space="preserve"> </w:t>
            </w:r>
            <w:r w:rsidRPr="00DA445D">
              <w:rPr>
                <w:rFonts w:ascii="Calibri" w:eastAsia="Calibri" w:hAnsi="Calibri" w:cs="Calibri"/>
                <w:i/>
                <w:iCs/>
                <w:color w:val="000000" w:themeColor="text1"/>
                <w:sz w:val="24"/>
                <w:szCs w:val="24"/>
              </w:rPr>
              <w:t xml:space="preserve"> </w:t>
            </w:r>
            <w:r w:rsidRPr="00DA445D">
              <w:rPr>
                <w:rFonts w:ascii="Calibri" w:eastAsia="Calibri" w:hAnsi="Calibri" w:cs="Calibri"/>
                <w:color w:val="000000" w:themeColor="text1"/>
                <w:sz w:val="24"/>
                <w:szCs w:val="24"/>
              </w:rPr>
              <w:t>avant le</w:t>
            </w:r>
            <w:r w:rsidR="00FF73CD" w:rsidRPr="00DA445D">
              <w:rPr>
                <w:rFonts w:ascii="Calibri" w:eastAsia="Calibri" w:hAnsi="Calibri" w:cs="Calibri"/>
                <w:color w:val="000000" w:themeColor="text1"/>
                <w:sz w:val="24"/>
                <w:szCs w:val="24"/>
              </w:rPr>
              <w:t xml:space="preserve"> 10</w:t>
            </w:r>
            <w:r w:rsidRPr="00DA445D">
              <w:rPr>
                <w:rFonts w:ascii="Calibri" w:eastAsia="Calibri" w:hAnsi="Calibri" w:cs="Calibri"/>
                <w:color w:val="000000" w:themeColor="text1"/>
                <w:sz w:val="24"/>
                <w:szCs w:val="24"/>
              </w:rPr>
              <w:t xml:space="preserve"> </w:t>
            </w:r>
            <w:r w:rsidR="00915F0A" w:rsidRPr="00DA445D">
              <w:rPr>
                <w:rFonts w:ascii="Calibri" w:hAnsi="Calibri" w:cs="Calibri"/>
                <w:sz w:val="24"/>
                <w:szCs w:val="24"/>
              </w:rPr>
              <w:t>/</w:t>
            </w:r>
            <w:r w:rsidR="00FF73CD" w:rsidRPr="00DA445D">
              <w:rPr>
                <w:rFonts w:ascii="Calibri" w:hAnsi="Calibri" w:cs="Calibri"/>
                <w:sz w:val="24"/>
                <w:szCs w:val="24"/>
              </w:rPr>
              <w:t>01</w:t>
            </w:r>
            <w:r w:rsidR="00915F0A" w:rsidRPr="00DA445D">
              <w:rPr>
                <w:rFonts w:ascii="Calibri" w:hAnsi="Calibri" w:cs="Calibri"/>
                <w:sz w:val="24"/>
                <w:szCs w:val="24"/>
              </w:rPr>
              <w:t>/202</w:t>
            </w:r>
            <w:r w:rsidR="00FF73CD" w:rsidRPr="00DA445D">
              <w:rPr>
                <w:rFonts w:ascii="Calibri" w:hAnsi="Calibri" w:cs="Calibri"/>
                <w:sz w:val="24"/>
                <w:szCs w:val="24"/>
              </w:rPr>
              <w:t>6</w:t>
            </w:r>
            <w:r w:rsidR="00915F0A" w:rsidRPr="00DA445D">
              <w:rPr>
                <w:rFonts w:ascii="Calibri" w:hAnsi="Calibri" w:cs="Calibri"/>
                <w:sz w:val="24"/>
                <w:szCs w:val="24"/>
              </w:rPr>
              <w:t xml:space="preserve"> </w:t>
            </w:r>
            <w:r w:rsidRPr="00DA445D">
              <w:rPr>
                <w:rFonts w:ascii="Calibri" w:eastAsia="Calibri" w:hAnsi="Calibri" w:cs="Calibri"/>
                <w:color w:val="000000" w:themeColor="text1"/>
                <w:sz w:val="24"/>
                <w:szCs w:val="24"/>
              </w:rPr>
              <w:t>minuit</w:t>
            </w:r>
          </w:p>
          <w:p w14:paraId="0880B9B7" w14:textId="3C3368C5" w:rsidR="004E38B5" w:rsidRPr="00DA445D" w:rsidRDefault="004E38B5" w:rsidP="004E38B5">
            <w:pPr>
              <w:spacing w:after="120"/>
              <w:ind w:left="720"/>
              <w:rPr>
                <w:rFonts w:ascii="Calibri" w:hAnsi="Calibri" w:cs="Calibri"/>
                <w:color w:val="FF0000"/>
                <w:sz w:val="24"/>
                <w:szCs w:val="24"/>
              </w:rPr>
            </w:pPr>
          </w:p>
        </w:tc>
      </w:tr>
    </w:tbl>
    <w:p w14:paraId="2983B27F" w14:textId="77777777" w:rsidR="00144507" w:rsidRDefault="00144507" w:rsidP="00144507">
      <w:pPr>
        <w:spacing w:after="120"/>
        <w:rPr>
          <w:rFonts w:ascii="Trebuchet MS" w:hAnsi="Trebuchet MS" w:cs="Arial"/>
          <w:sz w:val="24"/>
          <w:szCs w:val="24"/>
        </w:rPr>
      </w:pPr>
    </w:p>
    <w:p w14:paraId="3C638528" w14:textId="77777777" w:rsidR="00144507" w:rsidRDefault="00144507" w:rsidP="00144507">
      <w:pPr>
        <w:spacing w:after="120"/>
        <w:rPr>
          <w:rFonts w:ascii="Trebuchet MS" w:hAnsi="Trebuchet MS" w:cs="Arial"/>
          <w:sz w:val="24"/>
          <w:szCs w:val="24"/>
        </w:rPr>
      </w:pPr>
    </w:p>
    <w:p w14:paraId="50F83343" w14:textId="77777777" w:rsidR="00144507" w:rsidRDefault="00144507" w:rsidP="00144507">
      <w:pPr>
        <w:spacing w:after="120"/>
        <w:rPr>
          <w:rFonts w:ascii="Trebuchet MS" w:hAnsi="Trebuchet MS" w:cs="Arial"/>
          <w:sz w:val="24"/>
          <w:szCs w:val="24"/>
        </w:rPr>
      </w:pPr>
    </w:p>
    <w:p w14:paraId="681BF8E7" w14:textId="77777777" w:rsidR="00032E7A" w:rsidRDefault="00032E7A">
      <w:pPr>
        <w:spacing w:after="120"/>
        <w:rPr>
          <w:vanish/>
        </w:rPr>
      </w:pPr>
    </w:p>
    <w:sectPr w:rsidR="00032E7A">
      <w:headerReference w:type="even" r:id="rId8"/>
      <w:headerReference w:type="default" r:id="rId9"/>
      <w:footerReference w:type="even" r:id="rId10"/>
      <w:footerReference w:type="default" r:id="rId11"/>
      <w:headerReference w:type="first" r:id="rId12"/>
      <w:footerReference w:type="first" r:id="rId13"/>
      <w:pgSz w:w="11906" w:h="16838"/>
      <w:pgMar w:top="284" w:right="567" w:bottom="851" w:left="567"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20C7" w14:textId="77777777" w:rsidR="00607BB5" w:rsidRDefault="00607BB5">
      <w:r>
        <w:separator/>
      </w:r>
    </w:p>
  </w:endnote>
  <w:endnote w:type="continuationSeparator" w:id="0">
    <w:p w14:paraId="25E183F5" w14:textId="77777777" w:rsidR="00607BB5" w:rsidRDefault="0060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D077" w14:textId="77777777" w:rsidR="00E465DD" w:rsidRDefault="00E465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14B" w14:textId="1ED616F7" w:rsidR="00032E7A" w:rsidRDefault="009C3A46">
    <w:pPr>
      <w:tabs>
        <w:tab w:val="center" w:pos="5387"/>
        <w:tab w:val="right" w:pos="10772"/>
      </w:tabs>
      <w:rPr>
        <w:rFonts w:ascii="Arial" w:hAnsi="Arial" w:cs="Arial"/>
        <w:b/>
        <w:sz w:val="18"/>
        <w:szCs w:val="18"/>
      </w:rPr>
    </w:pPr>
    <w:r>
      <w:rPr>
        <w:rFonts w:ascii="Arial" w:hAnsi="Arial" w:cs="Arial"/>
        <w:b/>
        <w:sz w:val="18"/>
        <w:szCs w:val="18"/>
      </w:rPr>
      <w:t>Université Lumière Lyon 2</w:t>
    </w:r>
    <w:r>
      <w:rPr>
        <w:rFonts w:ascii="Arial" w:hAnsi="Arial" w:cs="Arial"/>
        <w:b/>
        <w:sz w:val="18"/>
        <w:szCs w:val="18"/>
      </w:rPr>
      <w:tab/>
      <w:t xml:space="preserve">Maj : </w:t>
    </w:r>
    <w:r w:rsidR="00B21D61">
      <w:rPr>
        <w:rFonts w:ascii="Arial" w:hAnsi="Arial" w:cs="Arial"/>
        <w:b/>
        <w:sz w:val="18"/>
        <w:szCs w:val="18"/>
      </w:rPr>
      <w:t>16/06</w:t>
    </w:r>
    <w:r>
      <w:rPr>
        <w:rFonts w:ascii="Arial" w:hAnsi="Arial" w:cs="Arial"/>
        <w:b/>
        <w:sz w:val="18"/>
        <w:szCs w:val="18"/>
      </w:rPr>
      <w:t>/2025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p w14:paraId="5C9E9986" w14:textId="77777777" w:rsidR="00032E7A" w:rsidRDefault="00032E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6513" w14:textId="3444897D" w:rsidR="00032E7A" w:rsidRDefault="009C3A46">
    <w:pPr>
      <w:tabs>
        <w:tab w:val="center" w:pos="5387"/>
        <w:tab w:val="right" w:pos="10772"/>
      </w:tabs>
      <w:rPr>
        <w:rFonts w:ascii="Arial" w:hAnsi="Arial" w:cs="Arial"/>
        <w:b/>
        <w:sz w:val="18"/>
        <w:szCs w:val="18"/>
      </w:rPr>
    </w:pPr>
    <w:r>
      <w:rPr>
        <w:rFonts w:ascii="Arial" w:hAnsi="Arial" w:cs="Arial"/>
        <w:b/>
        <w:sz w:val="18"/>
        <w:szCs w:val="18"/>
      </w:rPr>
      <w:t>Université Lumière Lyon 2 – DRED</w:t>
    </w:r>
    <w:r>
      <w:rPr>
        <w:rFonts w:ascii="Arial" w:hAnsi="Arial" w:cs="Arial"/>
        <w:b/>
        <w:sz w:val="18"/>
        <w:szCs w:val="18"/>
      </w:rPr>
      <w:tab/>
      <w:t>Maj : 16/06/2025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1</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5734" w14:textId="77777777" w:rsidR="00607BB5" w:rsidRDefault="00607BB5">
      <w:r>
        <w:separator/>
      </w:r>
    </w:p>
  </w:footnote>
  <w:footnote w:type="continuationSeparator" w:id="0">
    <w:p w14:paraId="04C75A2A" w14:textId="77777777" w:rsidR="00607BB5" w:rsidRDefault="0060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E3E4" w14:textId="77777777" w:rsidR="00E465DD" w:rsidRDefault="00E465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FC6A" w14:textId="77777777" w:rsidR="00E465DD" w:rsidRDefault="00E465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49BD" w14:textId="77777777" w:rsidR="00F1594C" w:rsidRDefault="009C3A46" w:rsidP="00F1594C">
    <w:pPr>
      <w:tabs>
        <w:tab w:val="center" w:pos="5386"/>
        <w:tab w:val="left" w:pos="6096"/>
        <w:tab w:val="left" w:pos="7396"/>
      </w:tabs>
      <w:rPr>
        <w:sz w:val="28"/>
        <w:szCs w:val="28"/>
      </w:rPr>
    </w:pPr>
    <w:r>
      <w:rPr>
        <w:noProof/>
      </w:rPr>
      <w:drawing>
        <wp:inline distT="0" distB="0" distL="0" distR="0" wp14:anchorId="7B237D52" wp14:editId="0D44DA6A">
          <wp:extent cx="1172817" cy="61595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181278" cy="620394"/>
                  </a:xfrm>
                  <a:prstGeom prst="rect">
                    <a:avLst/>
                  </a:prstGeom>
                  <a:noFill/>
                  <a:ln>
                    <a:noFill/>
                  </a:ln>
                </pic:spPr>
              </pic:pic>
            </a:graphicData>
          </a:graphic>
        </wp:inline>
      </w:drawing>
    </w:r>
    <w:r>
      <w:rPr>
        <w:sz w:val="28"/>
        <w:szCs w:val="28"/>
      </w:rPr>
      <w:tab/>
    </w:r>
  </w:p>
  <w:p w14:paraId="536FCE40" w14:textId="1AEC2DE0" w:rsidR="00032E7A" w:rsidRDefault="00993FA5" w:rsidP="00F1594C">
    <w:pPr>
      <w:tabs>
        <w:tab w:val="center" w:pos="5386"/>
        <w:tab w:val="left" w:pos="6096"/>
        <w:tab w:val="left" w:pos="7396"/>
      </w:tabs>
      <w:spacing w:before="480" w:after="600"/>
      <w:jc w:val="center"/>
    </w:pPr>
    <w:r>
      <w:rPr>
        <w:rFonts w:ascii="Arial" w:hAnsi="Arial" w:cs="Arial"/>
        <w:b/>
        <w:bCs/>
        <w:sz w:val="28"/>
        <w:szCs w:val="28"/>
      </w:rPr>
      <w:t xml:space="preserve">OFFRE D’EMPLOI </w:t>
    </w:r>
    <w:r w:rsidR="00E465DD">
      <w:rPr>
        <w:rFonts w:ascii="Arial" w:hAnsi="Arial" w:cs="Arial"/>
        <w:b/>
        <w:bCs/>
        <w:sz w:val="28"/>
        <w:szCs w:val="28"/>
      </w:rPr>
      <w:t>–</w:t>
    </w:r>
    <w:r>
      <w:rPr>
        <w:rFonts w:ascii="Arial" w:hAnsi="Arial" w:cs="Arial"/>
        <w:b/>
        <w:bCs/>
        <w:sz w:val="28"/>
        <w:szCs w:val="28"/>
      </w:rPr>
      <w:t xml:space="preserve"> </w:t>
    </w:r>
    <w:r w:rsidR="00144507">
      <w:rPr>
        <w:rFonts w:ascii="Arial" w:hAnsi="Arial" w:cs="Arial"/>
        <w:b/>
        <w:bCs/>
        <w:sz w:val="28"/>
        <w:szCs w:val="28"/>
      </w:rPr>
      <w:t>CHERCHEUR</w:t>
    </w:r>
    <w:r w:rsidR="00E465DD">
      <w:rPr>
        <w:rFonts w:ascii="Arial" w:hAnsi="Arial" w:cs="Arial"/>
        <w:b/>
        <w:bCs/>
        <w:sz w:val="28"/>
        <w:szCs w:val="28"/>
      </w:rPr>
      <w:t xml:space="preserve"> /</w:t>
    </w:r>
    <w:r w:rsidR="00144507">
      <w:rPr>
        <w:rFonts w:ascii="Arial" w:hAnsi="Arial" w:cs="Arial"/>
        <w:b/>
        <w:bCs/>
        <w:sz w:val="28"/>
        <w:szCs w:val="28"/>
      </w:rPr>
      <w:t xml:space="preserve"> POST-DOCTORA</w:t>
    </w:r>
    <w:r w:rsidR="00E465DD">
      <w:rPr>
        <w:rFonts w:ascii="Arial" w:hAnsi="Arial" w:cs="Arial"/>
        <w:b/>
        <w:bCs/>
        <w:sz w:val="28"/>
        <w:szCs w:val="28"/>
      </w:rPr>
      <w:t>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807"/>
    <w:multiLevelType w:val="hybridMultilevel"/>
    <w:tmpl w:val="F3CEED5A"/>
    <w:lvl w:ilvl="0" w:tplc="5EC89D60">
      <w:numFmt w:val="bullet"/>
      <w:lvlText w:val="•"/>
      <w:lvlJc w:val="left"/>
      <w:pPr>
        <w:ind w:left="1068" w:hanging="708"/>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30CDB"/>
    <w:multiLevelType w:val="multilevel"/>
    <w:tmpl w:val="5CB04B0C"/>
    <w:lvl w:ilvl="0">
      <w:start w:val="1"/>
      <w:numFmt w:val="bullet"/>
      <w:lvlText w:val="-"/>
      <w:lvlJc w:val="left"/>
      <w:pPr>
        <w:ind w:left="720" w:hanging="360"/>
      </w:pPr>
      <w:rPr>
        <w:rFonts w:ascii="Garamond" w:hAnsi="Garamond"/>
        <w:color w:val="auto"/>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74C202D1"/>
    <w:multiLevelType w:val="hybridMultilevel"/>
    <w:tmpl w:val="AA088AA8"/>
    <w:lvl w:ilvl="0" w:tplc="08090001">
      <w:start w:val="1"/>
      <w:numFmt w:val="bullet"/>
      <w:lvlText w:val=""/>
      <w:lvlJc w:val="left"/>
      <w:pPr>
        <w:ind w:left="720" w:hanging="360"/>
      </w:pPr>
      <w:rPr>
        <w:rFonts w:ascii="Symbol" w:hAnsi="Symbol" w:hint="default"/>
      </w:rPr>
    </w:lvl>
    <w:lvl w:ilvl="1" w:tplc="CDE08416">
      <w:numFmt w:val="bullet"/>
      <w:lvlText w:val="•"/>
      <w:lvlJc w:val="left"/>
      <w:pPr>
        <w:ind w:left="1788" w:hanging="708"/>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7A"/>
    <w:rsid w:val="00000157"/>
    <w:rsid w:val="00000541"/>
    <w:rsid w:val="000014BB"/>
    <w:rsid w:val="00011418"/>
    <w:rsid w:val="00014826"/>
    <w:rsid w:val="00032E7A"/>
    <w:rsid w:val="00130A90"/>
    <w:rsid w:val="00142810"/>
    <w:rsid w:val="00144507"/>
    <w:rsid w:val="001B4A34"/>
    <w:rsid w:val="00216C2C"/>
    <w:rsid w:val="002674E5"/>
    <w:rsid w:val="002D1168"/>
    <w:rsid w:val="002F6CFB"/>
    <w:rsid w:val="00311256"/>
    <w:rsid w:val="00312DB3"/>
    <w:rsid w:val="003238A4"/>
    <w:rsid w:val="00327033"/>
    <w:rsid w:val="0036318C"/>
    <w:rsid w:val="00393A0A"/>
    <w:rsid w:val="003A7370"/>
    <w:rsid w:val="00474E5A"/>
    <w:rsid w:val="00487026"/>
    <w:rsid w:val="004B6187"/>
    <w:rsid w:val="004D4329"/>
    <w:rsid w:val="004E38B5"/>
    <w:rsid w:val="004F393F"/>
    <w:rsid w:val="005C0043"/>
    <w:rsid w:val="00607BB5"/>
    <w:rsid w:val="00611B7C"/>
    <w:rsid w:val="00784A86"/>
    <w:rsid w:val="007E3B3F"/>
    <w:rsid w:val="007E6A33"/>
    <w:rsid w:val="008335FD"/>
    <w:rsid w:val="00866E5C"/>
    <w:rsid w:val="00867679"/>
    <w:rsid w:val="00886ECA"/>
    <w:rsid w:val="008F07EE"/>
    <w:rsid w:val="008F1C25"/>
    <w:rsid w:val="00915F0A"/>
    <w:rsid w:val="00935CFB"/>
    <w:rsid w:val="00993FA5"/>
    <w:rsid w:val="009B1E9A"/>
    <w:rsid w:val="009C0970"/>
    <w:rsid w:val="009C3A46"/>
    <w:rsid w:val="009E4FB6"/>
    <w:rsid w:val="00A20D0D"/>
    <w:rsid w:val="00AF4BD9"/>
    <w:rsid w:val="00B07956"/>
    <w:rsid w:val="00B21D61"/>
    <w:rsid w:val="00B466CA"/>
    <w:rsid w:val="00B9441A"/>
    <w:rsid w:val="00C67010"/>
    <w:rsid w:val="00C94931"/>
    <w:rsid w:val="00CB47B6"/>
    <w:rsid w:val="00CE751B"/>
    <w:rsid w:val="00D34BA3"/>
    <w:rsid w:val="00D86F55"/>
    <w:rsid w:val="00D92977"/>
    <w:rsid w:val="00DA445D"/>
    <w:rsid w:val="00DD2149"/>
    <w:rsid w:val="00DE1DCA"/>
    <w:rsid w:val="00DF6AFA"/>
    <w:rsid w:val="00E12CD5"/>
    <w:rsid w:val="00E15A28"/>
    <w:rsid w:val="00E465DD"/>
    <w:rsid w:val="00EB68AF"/>
    <w:rsid w:val="00F1594C"/>
    <w:rsid w:val="00F56349"/>
    <w:rsid w:val="00F94A40"/>
    <w:rsid w:val="00F95D96"/>
    <w:rsid w:val="00FC3871"/>
    <w:rsid w:val="00FF73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4C0F"/>
  <w15:docId w15:val="{95CD22CE-FD51-894F-801F-7E101652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pPr>
      <w:keepNext/>
      <w:jc w:val="center"/>
      <w:outlineLvl w:val="0"/>
    </w:pPr>
    <w:rPr>
      <w:b/>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link w:val="Titre3Car"/>
    <w:qFormat/>
    <w:pPr>
      <w:keepNext/>
      <w:outlineLvl w:val="2"/>
    </w:pPr>
    <w:rPr>
      <w:rFonts w:ascii="Arial" w:hAnsi="Arial"/>
      <w:b/>
      <w:sz w:val="24"/>
    </w:rPr>
  </w:style>
  <w:style w:type="paragraph" w:styleId="Titre4">
    <w:name w:val="heading 4"/>
    <w:basedOn w:val="Normal"/>
    <w:next w:val="Normal"/>
    <w:link w:val="Titre4Car"/>
    <w:qFormat/>
    <w:pPr>
      <w:keepNext/>
      <w:jc w:val="center"/>
      <w:outlineLvl w:val="3"/>
    </w:pPr>
    <w:rPr>
      <w:rFonts w:ascii="Arial" w:hAnsi="Arial"/>
      <w:sz w:val="24"/>
    </w:rPr>
  </w:style>
  <w:style w:type="paragraph" w:styleId="Titre5">
    <w:name w:val="heading 5"/>
    <w:basedOn w:val="Normal"/>
    <w:next w:val="Normal"/>
    <w:link w:val="Titre5Car"/>
    <w:qFormat/>
    <w:pPr>
      <w:keepNext/>
      <w:outlineLvl w:val="4"/>
    </w:pPr>
    <w:rPr>
      <w:rFonts w:ascii="Arial" w:hAnsi="Arial"/>
      <w:i/>
      <w:sz w:val="24"/>
    </w:rPr>
  </w:style>
  <w:style w:type="paragraph" w:styleId="Titre6">
    <w:name w:val="heading 6"/>
    <w:basedOn w:val="Normal"/>
    <w:next w:val="Normal"/>
    <w:link w:val="Titre6Car"/>
    <w:qFormat/>
    <w:pPr>
      <w:keepNext/>
      <w:outlineLvl w:val="5"/>
    </w:pPr>
    <w:rPr>
      <w:rFonts w:ascii="Lucida Handwriting" w:hAnsi="Lucida Handwriting"/>
      <w:sz w:val="28"/>
    </w:rPr>
  </w:style>
  <w:style w:type="paragraph" w:styleId="Titre7">
    <w:name w:val="heading 7"/>
    <w:basedOn w:val="Normal"/>
    <w:next w:val="Normal"/>
    <w:link w:val="Titre7Car"/>
    <w:qFormat/>
    <w:pPr>
      <w:keepNext/>
      <w:jc w:val="center"/>
      <w:outlineLvl w:val="6"/>
    </w:pPr>
    <w:rPr>
      <w:rFonts w:ascii="Arial" w:hAnsi="Arial"/>
      <w:b/>
      <w:sz w:val="24"/>
    </w:rPr>
  </w:style>
  <w:style w:type="paragraph" w:styleId="Titre8">
    <w:name w:val="heading 8"/>
    <w:basedOn w:val="Normal"/>
    <w:next w:val="Normal"/>
    <w:link w:val="Titre8Car"/>
    <w:qFormat/>
    <w:pPr>
      <w:keepNext/>
      <w:outlineLvl w:val="7"/>
    </w:pPr>
    <w:rPr>
      <w:rFonts w:ascii="Arial" w:hAnsi="Arial"/>
      <w:b/>
      <w:sz w:val="28"/>
    </w:rPr>
  </w:style>
  <w:style w:type="paragraph" w:styleId="Titre9">
    <w:name w:val="heading 9"/>
    <w:basedOn w:val="Normal"/>
    <w:next w:val="Normal"/>
    <w:link w:val="Titre9Car"/>
    <w:qFormat/>
    <w:pPr>
      <w:keepNext/>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customStyle="1" w:styleId="textenormalorange">
    <w:name w:val="textenormalorange"/>
  </w:style>
  <w:style w:type="paragraph" w:styleId="Corpsdetexte2">
    <w:name w:val="Body Text 2"/>
    <w:basedOn w:val="Normal"/>
    <w:link w:val="Corpsdetexte2Car"/>
    <w:pPr>
      <w:jc w:val="both"/>
    </w:pPr>
    <w:rPr>
      <w:rFonts w:ascii="Tahoma" w:hAnsi="Tahoma" w:cs="Tahoma"/>
      <w:b/>
      <w:bCs/>
      <w:sz w:val="24"/>
      <w:szCs w:val="24"/>
    </w:rPr>
  </w:style>
  <w:style w:type="character" w:customStyle="1" w:styleId="Corpsdetexte2Car">
    <w:name w:val="Corps de texte 2 Car"/>
    <w:link w:val="Corpsdetexte2"/>
    <w:rPr>
      <w:rFonts w:ascii="Tahoma" w:hAnsi="Tahoma" w:cs="Tahoma"/>
      <w:b/>
      <w:bCs/>
      <w:sz w:val="24"/>
      <w:szCs w:val="24"/>
    </w:rPr>
  </w:style>
  <w:style w:type="paragraph" w:styleId="Corpsdetexte">
    <w:name w:val="Body Text"/>
    <w:basedOn w:val="Normal"/>
    <w:link w:val="CorpsdetexteCar"/>
    <w:pPr>
      <w:spacing w:after="120"/>
    </w:pPr>
  </w:style>
  <w:style w:type="character" w:customStyle="1" w:styleId="CorpsdetexteCar">
    <w:name w:val="Corps de texte Car"/>
    <w:basedOn w:val="Policepardfaut"/>
    <w:link w:val="Corpsdetexte"/>
  </w:style>
  <w:style w:type="character" w:styleId="Mentionnonrsolue">
    <w:name w:val="Unresolved Mention"/>
    <w:basedOn w:val="Policepardfaut"/>
    <w:uiPriority w:val="99"/>
    <w:semiHidden/>
    <w:unhideWhenUsed/>
    <w:rsid w:val="00F5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14icaan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494</Words>
  <Characters>2721</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UNIVERSITE LUMIERE LYON 2</vt:lpstr>
      <vt:lpstr>UNIVERSITE LUMIERE LYON 2</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LUMIERE LYON 2</dc:title>
  <dc:creator>Dimitri</dc:creator>
  <cp:lastModifiedBy>Juliette Bonastre</cp:lastModifiedBy>
  <cp:revision>9</cp:revision>
  <dcterms:created xsi:type="dcterms:W3CDTF">2025-12-11T10:29:00Z</dcterms:created>
  <dcterms:modified xsi:type="dcterms:W3CDTF">2025-12-17T15:24:00Z</dcterms:modified>
  <cp:version>1048576</cp:version>
</cp:coreProperties>
</file>